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963488925"/>
        <w:docPartObj>
          <w:docPartGallery w:val="Cover Pages"/>
          <w:docPartUnique/>
        </w:docPartObj>
      </w:sdtPr>
      <w:sdtEndPr>
        <w:rPr>
          <w:rFonts w:cstheme="minorHAnsi"/>
          <w:i/>
          <w:iCs/>
          <w:sz w:val="72"/>
        </w:rPr>
      </w:sdtEndPr>
      <w:sdtContent>
        <w:p w:rsidR="00595FFB" w:rsidRDefault="00595FFB">
          <w:r>
            <w:rPr>
              <w:noProof/>
              <w:lang w:eastAsia="nl-BE"/>
            </w:rPr>
            <mc:AlternateContent>
              <mc:Choice Requires="wps">
                <w:drawing>
                  <wp:anchor distT="0" distB="0" distL="114300" distR="114300" simplePos="0" relativeHeight="251663360" behindDoc="1" locked="0" layoutInCell="1" allowOverlap="1" wp14:anchorId="348FC02F" wp14:editId="09CCAAC3">
                    <wp:simplePos x="0" y="0"/>
                    <wp:positionH relativeFrom="page">
                      <wp:align>center</wp:align>
                    </wp:positionH>
                    <wp:positionV relativeFrom="page">
                      <wp:align>center</wp:align>
                    </wp:positionV>
                    <wp:extent cx="7383780" cy="9555480"/>
                    <wp:effectExtent l="0" t="0" r="0" b="0"/>
                    <wp:wrapNone/>
                    <wp:docPr id="34" name="Rechthoek 34"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ln>
                              <a:noFill/>
                            </a:ln>
                          </wps:spPr>
                          <wps:style>
                            <a:lnRef idx="2">
                              <a:schemeClr val="accent1">
                                <a:shade val="50000"/>
                              </a:schemeClr>
                            </a:lnRef>
                            <a:fillRef idx="1003">
                              <a:schemeClr val="lt2"/>
                            </a:fillRef>
                            <a:effectRef idx="0">
                              <a:schemeClr val="accent1"/>
                            </a:effectRef>
                            <a:fontRef idx="minor">
                              <a:schemeClr val="lt1"/>
                            </a:fontRef>
                          </wps:style>
                          <wps:txbx>
                            <w:txbxContent>
                              <w:p w:rsidR="00595FFB" w:rsidRPr="003978B4" w:rsidRDefault="00595FFB" w:rsidP="003978B4">
                                <w:pPr>
                                  <w:shd w:val="clear" w:color="auto" w:fill="FFFF00"/>
                                </w:pPr>
                              </w:p>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34" o:spid="_x0000_s1026" style="position:absolute;margin-left:0;margin-top:0;width:581.4pt;height:752.4pt;z-index:-251653120;visibility:hidden;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" fillcolor="#010101 [35]" stroked="f" strokeweight="1pt">
                    <v:fill color2="#928e8e [2019]" rotate="t" colors="0 #ebeaea;.5 #e4e3e3;1 #bcbbbb" focus="100%" type="gradient">
                      <o:fill v:ext="view" type="gradientUnscaled"/>
                    </v:fill>
                    <v:path arrowok="t"/>
                    <v:textbox inset="21.6pt,,21.6pt">
                      <w:txbxContent>
                        <w:p w:rsidR="00595FFB" w:rsidRPr="003978B4" w:rsidRDefault="00595FFB" w:rsidP="003978B4">
                          <w:pPr>
                            <w:shd w:val="clear" w:color="auto" w:fill="FFFF00"/>
                          </w:pPr>
                        </w:p>
                      </w:txbxContent>
                    </v:textbox>
                    <w10:wrap anchorx="page" anchory="page"/>
                  </v:rect>
                </w:pict>
              </mc:Fallback>
            </mc:AlternateContent>
          </w:r>
        </w:p>
        <w:p w:rsidR="00595FFB" w:rsidRDefault="00D34349">
          <w:pPr>
            <w:rPr>
              <w:rFonts w:eastAsia="Times New Roman" w:cstheme="minorHAnsi"/>
              <w:i/>
              <w:iCs/>
              <w:sz w:val="72"/>
              <w:szCs w:val="24"/>
              <w:lang w:eastAsia="nl-BE"/>
            </w:rPr>
          </w:pPr>
          <w:r>
            <w:rPr>
              <w:noProof/>
              <w:lang w:eastAsia="nl-BE"/>
            </w:rPr>
            <mc:AlternateContent>
              <mc:Choice Requires="wps">
                <w:drawing>
                  <wp:anchor distT="0" distB="0" distL="114300" distR="114300" simplePos="0" relativeHeight="251659264" behindDoc="0" locked="0" layoutInCell="1" allowOverlap="1" wp14:anchorId="1C1402EC" wp14:editId="46C0DDA4">
                    <wp:simplePos x="0" y="0"/>
                    <mc:AlternateContent>
                      <mc:Choice Requires="wp14">
                        <wp:positionH relativeFrom="page">
                          <wp14:pctPosHOffset>44000</wp14:pctPosHOffset>
                        </wp:positionH>
                      </mc:Choice>
                      <mc:Fallback>
                        <wp:positionH relativeFrom="page">
                          <wp:posOffset>3326130</wp:posOffset>
                        </wp:positionH>
                      </mc:Fallback>
                    </mc:AlternateContent>
                    <wp:positionV relativeFrom="page">
                      <wp:posOffset>2368278</wp:posOffset>
                    </wp:positionV>
                    <wp:extent cx="3091180" cy="7040880"/>
                    <wp:effectExtent l="0" t="0" r="13970" b="20955"/>
                    <wp:wrapNone/>
                    <wp:docPr id="36" name="Rechthoek 36"/>
                    <wp:cNvGraphicFramePr/>
                    <a:graphic xmlns:a="http://schemas.openxmlformats.org/drawingml/2006/main">
                      <a:graphicData uri="http://schemas.microsoft.com/office/word/2010/wordprocessingShape">
                        <wps:wsp>
                          <wps:cNvSpPr/>
                          <wps:spPr>
                            <a:xfrm>
                              <a:off x="0" y="0"/>
                              <a:ext cx="3091542"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6193B" w:rsidRPr="00F6193B" w:rsidRDefault="00F6193B" w:rsidP="00F6193B">
                                <w:pPr>
                                  <w:jc w:val="center"/>
                                  <w:rPr>
                                    <w:rFonts w:asciiTheme="majorHAnsi" w:hAnsiTheme="majorHAnsi"/>
                                    <w:color w:val="000000" w:themeColor="text1"/>
                                    <w:sz w:val="60"/>
                                  </w:rPr>
                                </w:pPr>
                                <w:r w:rsidRPr="00F6193B">
                                  <w:rPr>
                                    <w:rFonts w:asciiTheme="majorHAnsi" w:hAnsiTheme="majorHAnsi"/>
                                    <w:color w:val="000000" w:themeColor="text1"/>
                                    <w:sz w:val="60"/>
                                  </w:rPr>
                                  <w:t>Ambitieus Deurne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70000</wp14:pctHeight>
                    </wp14:sizeRelV>
                  </wp:anchor>
                </w:drawing>
              </mc:Choice>
              <mc:Fallback>
                <w:pict>
                  <v:rect id="Rechthoek 36" o:spid="_x0000_s1027" style="position:absolute;margin-left:0;margin-top:186.5pt;width:243.4pt;height:554.4pt;z-index:251659264;visibility:visible;mso-wrap-style:square;mso-width-percent:0;mso-height-percent:700;mso-left-percent:440;mso-wrap-distance-left:9pt;mso-wrap-distance-top:0;mso-wrap-distance-right:9pt;mso-wrap-distance-bottom:0;mso-position-horizontal-relative:page;mso-position-vertical:absolute;mso-position-vertical-relative:page;mso-width-percent:0;mso-height-percent:700;mso-left-percent:44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" fillcolor="white [3212]" strokecolor="#747070 [1614]" strokeweight="1.25pt">
                    <v:textbox>
                      <w:txbxContent>
                        <w:p w:rsidR="00F6193B" w:rsidRPr="00F6193B" w:rsidRDefault="00F6193B" w:rsidP="00F6193B">
                          <w:pPr>
                            <w:jc w:val="center"/>
                            <w:rPr>
                              <w:rFonts w:asciiTheme="majorHAnsi" w:hAnsiTheme="majorHAnsi"/>
                              <w:color w:val="000000" w:themeColor="text1"/>
                              <w:sz w:val="60"/>
                            </w:rPr>
                          </w:pPr>
                          <w:r w:rsidRPr="00F6193B">
                            <w:rPr>
                              <w:rFonts w:asciiTheme="majorHAnsi" w:hAnsiTheme="majorHAnsi"/>
                              <w:color w:val="000000" w:themeColor="text1"/>
                              <w:sz w:val="60"/>
                            </w:rPr>
                            <w:t>Ambitieus Deurne</w:t>
                          </w:r>
                        </w:p>
                      </w:txbxContent>
                    </v:textbox>
                    <w10:wrap anchorx="page" anchory="page"/>
                  </v:rect>
                </w:pict>
              </mc:Fallback>
            </mc:AlternateContent>
          </w:r>
          <w:r>
            <w:rPr>
              <w:noProof/>
              <w:lang w:eastAsia="nl-BE"/>
            </w:rPr>
            <mc:AlternateContent>
              <mc:Choice Requires="wps">
                <w:drawing>
                  <wp:anchor distT="0" distB="0" distL="114300" distR="114300" simplePos="0" relativeHeight="251663103" behindDoc="0" locked="0" layoutInCell="1" allowOverlap="1" wp14:anchorId="203088FC" wp14:editId="0103FCD9">
                    <wp:simplePos x="0" y="0"/>
                    <wp:positionH relativeFrom="page">
                      <wp:posOffset>3581400</wp:posOffset>
                    </wp:positionH>
                    <wp:positionV relativeFrom="page">
                      <wp:posOffset>4938395</wp:posOffset>
                    </wp:positionV>
                    <wp:extent cx="2655570" cy="685800"/>
                    <wp:effectExtent l="0" t="0" r="0" b="0"/>
                    <wp:wrapSquare wrapText="bothSides"/>
                    <wp:docPr id="39" name="Tekstvak 39"/>
                    <wp:cNvGraphicFramePr/>
                    <a:graphic xmlns:a="http://schemas.openxmlformats.org/drawingml/2006/main">
                      <a:graphicData uri="http://schemas.microsoft.com/office/word/2010/wordprocessingShape">
                        <wps:wsp>
                          <wps:cNvSpPr txBox="1"/>
                          <wps:spPr>
                            <a:xfrm>
                              <a:off x="0" y="0"/>
                              <a:ext cx="2655570" cy="685800"/>
                            </a:xfrm>
                            <a:prstGeom prst="rect">
                              <a:avLst/>
                            </a:prstGeom>
                            <a:noFill/>
                            <a:ln w="6350">
                              <a:noFill/>
                            </a:ln>
                            <a:effectLst/>
                          </wps:spPr>
                          <wps:txbx>
                            <w:txbxContent>
                              <w:sdt>
                                <w:sdtPr>
                                  <w:rPr>
                                    <w:rFonts w:cstheme="minorHAnsi"/>
                                    <w:i/>
                                    <w:iCs/>
                                    <w:sz w:val="24"/>
                                    <w:szCs w:val="36"/>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595FFB" w:rsidRPr="00F6193B" w:rsidRDefault="00F6193B" w:rsidP="00595FFB">
                                    <w:pPr>
                                      <w:jc w:val="both"/>
                                      <w:rPr>
                                        <w:rFonts w:asciiTheme="majorHAnsi" w:hAnsiTheme="majorHAnsi"/>
                                        <w:color w:val="44546A" w:themeColor="text2"/>
                                        <w:sz w:val="28"/>
                                        <w:szCs w:val="32"/>
                                      </w:rPr>
                                    </w:pPr>
                                    <w:r w:rsidRPr="00F6193B">
                                      <w:rPr>
                                        <w:rFonts w:cstheme="minorHAnsi"/>
                                        <w:i/>
                                        <w:iCs/>
                                        <w:sz w:val="24"/>
                                        <w:szCs w:val="36"/>
                                      </w:rPr>
                                      <w:t xml:space="preserve">Ontwerp Bestuursakkoord </w:t>
                                    </w:r>
                                    <w:r w:rsidR="00595FFB" w:rsidRPr="00F6193B">
                                      <w:rPr>
                                        <w:rFonts w:cstheme="minorHAnsi"/>
                                        <w:i/>
                                        <w:iCs/>
                                        <w:sz w:val="24"/>
                                        <w:szCs w:val="36"/>
                                      </w:rPr>
                                      <w:t>2019 – 2024</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39" o:spid="_x0000_s1028" type="#_x0000_t202" style="position:absolute;margin-left:282pt;margin-top:388.85pt;width:209.1pt;height:54pt;z-index:251663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" filled="f" stroked="f" strokeweight=".5pt">
                    <v:textbox>
                      <w:txbxContent>
                        <w:sdt>
                          <w:sdtPr>
                            <w:rPr>
                              <w:rFonts w:cstheme="minorHAnsi"/>
                              <w:i/>
                              <w:iCs/>
                              <w:sz w:val="24"/>
                              <w:szCs w:val="36"/>
                            </w:rPr>
                            <w:alias w:val="Ondertitel"/>
                            <w:id w:val="-1489394143"/>
                            <w:dataBinding w:prefixMappings="xmlns:ns0='http://schemas.openxmlformats.org/package/2006/metadata/core-properties' xmlns:ns1='http://purl.org/dc/elements/1.1/'" w:xpath="/ns0:coreProperties[1]/ns1:subject[1]" w:storeItemID="{6C3C8BC8-F283-45AE-878A-BAB7291924A1}"/>
                            <w:text/>
                          </w:sdtPr>
                          <w:sdtEndPr/>
                          <w:sdtContent>
                            <w:p w:rsidR="00595FFB" w:rsidRPr="00F6193B" w:rsidRDefault="00F6193B" w:rsidP="00595FFB">
                              <w:pPr>
                                <w:jc w:val="both"/>
                                <w:rPr>
                                  <w:rFonts w:asciiTheme="majorHAnsi" w:hAnsiTheme="majorHAnsi"/>
                                  <w:color w:val="44546A" w:themeColor="text2"/>
                                  <w:sz w:val="28"/>
                                  <w:szCs w:val="32"/>
                                </w:rPr>
                              </w:pPr>
                              <w:r w:rsidRPr="00F6193B">
                                <w:rPr>
                                  <w:rFonts w:cstheme="minorHAnsi"/>
                                  <w:i/>
                                  <w:iCs/>
                                  <w:sz w:val="24"/>
                                  <w:szCs w:val="36"/>
                                </w:rPr>
                                <w:t xml:space="preserve">Ontwerp Bestuursakkoord </w:t>
                              </w:r>
                              <w:r w:rsidR="00595FFB" w:rsidRPr="00F6193B">
                                <w:rPr>
                                  <w:rFonts w:cstheme="minorHAnsi"/>
                                  <w:i/>
                                  <w:iCs/>
                                  <w:sz w:val="24"/>
                                  <w:szCs w:val="36"/>
                                </w:rPr>
                                <w:t>2019 – 2024</w:t>
                              </w:r>
                            </w:p>
                          </w:sdtContent>
                        </w:sdt>
                      </w:txbxContent>
                    </v:textbox>
                    <w10:wrap type="square" anchorx="page" anchory="page"/>
                  </v:shape>
                </w:pict>
              </mc:Fallback>
            </mc:AlternateContent>
          </w:r>
          <w:r w:rsidRPr="00D34349">
            <w:rPr>
              <w:noProof/>
              <w:color w:val="FFFF00"/>
              <w:lang w:eastAsia="nl-BE"/>
            </w:rPr>
            <mc:AlternateContent>
              <mc:Choice Requires="wps">
                <w:drawing>
                  <wp:anchor distT="0" distB="0" distL="114300" distR="114300" simplePos="0" relativeHeight="251662336" behindDoc="0" locked="0" layoutInCell="1" allowOverlap="1" wp14:anchorId="4A8524F4" wp14:editId="70E77FC0">
                    <wp:simplePos x="0" y="0"/>
                    <mc:AlternateContent>
                      <mc:Choice Requires="wp14">
                        <wp:positionH relativeFrom="page">
                          <wp14:pctPosHOffset>45500</wp14:pctPosHOffset>
                        </wp:positionH>
                      </mc:Choice>
                      <mc:Fallback>
                        <wp:positionH relativeFrom="page">
                          <wp:posOffset>3439795</wp:posOffset>
                        </wp:positionH>
                      </mc:Fallback>
                    </mc:AlternateContent>
                    <wp:positionV relativeFrom="page">
                      <wp:posOffset>9565459</wp:posOffset>
                    </wp:positionV>
                    <wp:extent cx="2875915" cy="118745"/>
                    <wp:effectExtent l="0" t="0" r="0" b="0"/>
                    <wp:wrapNone/>
                    <wp:docPr id="37" name="Rechthoek 37"/>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id="Rechthoek 37" o:spid="_x0000_s1026" style="position:absolute;margin-left:0;margin-top:753.2pt;width:226.45pt;height:9.35pt;z-index:251662336;visibility:visible;mso-wrap-style:square;mso-width-percent:370;mso-height-percent:0;mso-left-percent:455;mso-wrap-distance-left:9pt;mso-wrap-distance-top:0;mso-wrap-distance-right:9pt;mso-wrap-distance-bottom:0;mso-position-horizontal-relative:page;mso-position-vertical:absolute;mso-position-vertical-relative:page;mso-width-percent:370;mso-height-percent:0;mso-left-percent:455;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" fillcolor="#5b9bd5 [3204]" stroked="f" strokeweight="1pt">
                    <w10:wrap anchorx="page" anchory="page"/>
                  </v:rect>
                </w:pict>
              </mc:Fallback>
            </mc:AlternateContent>
          </w:r>
          <w:r w:rsidR="00595FFB">
            <w:rPr>
              <w:rFonts w:cstheme="minorHAnsi"/>
              <w:i/>
              <w:iCs/>
              <w:sz w:val="72"/>
            </w:rPr>
            <w:br w:type="page"/>
          </w:r>
        </w:p>
      </w:sdtContent>
    </w:sdt>
    <w:p w:rsidR="00F6193B" w:rsidRDefault="00F6193B" w:rsidP="00F63F89">
      <w:pPr>
        <w:pStyle w:val="Kop1"/>
        <w:numPr>
          <w:ilvl w:val="0"/>
          <w:numId w:val="1"/>
        </w:numPr>
      </w:pPr>
      <w:bookmarkStart w:id="0" w:name="_Ref533679970"/>
      <w:r>
        <w:t>Inleiding</w:t>
      </w:r>
      <w:bookmarkEnd w:id="0"/>
    </w:p>
    <w:p w:rsidR="00F6193B" w:rsidRPr="00F6193B" w:rsidRDefault="00F6193B" w:rsidP="00F6193B">
      <w:pPr>
        <w:pStyle w:val="Normaalweb"/>
        <w:spacing w:after="0"/>
        <w:jc w:val="both"/>
        <w:rPr>
          <w:i/>
          <w:iCs/>
        </w:rPr>
      </w:pPr>
      <w:r w:rsidRPr="00F6193B">
        <w:rPr>
          <w:i/>
          <w:iCs/>
        </w:rPr>
        <w:t>Verkozen districtsraden en districtscolleges zijn nu 18 jaar oud en volwassen geworden. In volle besef dat weliswaar met een beperkt budget en beperkte bevoegdheden toch toffe maar vooral nuttige initiatieven kunnen worden genomen voor de bevolking en voor wie hier passeert.</w:t>
      </w:r>
    </w:p>
    <w:p w:rsidR="00F6193B" w:rsidRPr="00F6193B" w:rsidRDefault="00F6193B" w:rsidP="00F6193B">
      <w:pPr>
        <w:pStyle w:val="Normaalweb"/>
        <w:spacing w:after="0"/>
        <w:jc w:val="both"/>
        <w:rPr>
          <w:i/>
          <w:iCs/>
        </w:rPr>
      </w:pPr>
      <w:r w:rsidRPr="00F6193B">
        <w:rPr>
          <w:i/>
          <w:iCs/>
        </w:rPr>
        <w:t>Niettemin blijven we vragende partij voor meer middelen, ruimere bevoegdheden.</w:t>
      </w:r>
    </w:p>
    <w:p w:rsidR="00F6193B" w:rsidRPr="00F6193B" w:rsidRDefault="00F6193B" w:rsidP="00F6193B">
      <w:pPr>
        <w:pStyle w:val="Normaalweb"/>
        <w:spacing w:after="0"/>
        <w:jc w:val="both"/>
        <w:rPr>
          <w:i/>
          <w:iCs/>
        </w:rPr>
      </w:pPr>
      <w:r w:rsidRPr="00F6193B">
        <w:rPr>
          <w:i/>
          <w:iCs/>
        </w:rPr>
        <w:t>Deurne, het tweede grootste district, realiseert zich heel goed dat we beter gehoord worden als we unanieme beslissingen nemen. Meer nog dan vorige legislaturen betrachten we bijgevolg een samenwerking tussen meerderheid en oppositie. Om een betere afspiegeling te zijn van heel de bevolking. Deze ambitie trachten we ook vorm te geven in onze adviesraden.</w:t>
      </w:r>
    </w:p>
    <w:p w:rsidR="00F6193B" w:rsidRPr="00F6193B" w:rsidRDefault="00F6193B" w:rsidP="00F6193B">
      <w:pPr>
        <w:pStyle w:val="Normaalweb"/>
        <w:spacing w:after="0"/>
        <w:jc w:val="both"/>
        <w:rPr>
          <w:i/>
          <w:iCs/>
        </w:rPr>
      </w:pPr>
      <w:r w:rsidRPr="00F6193B">
        <w:rPr>
          <w:i/>
          <w:iCs/>
        </w:rPr>
        <w:t xml:space="preserve">Meer nog dan vroeger zullen we ons oor te luister leggen bij de bevolking. We zullen burgerparticipatie op onze manier vorm geven. Deurne is de optelling van heel wat leefgemeenschappen, zoals onze 20 buurten, maar we zien Deurne tegelijkertijd als een onderdeel van grotere gehelen. </w:t>
      </w:r>
    </w:p>
    <w:p w:rsidR="00F6193B" w:rsidRPr="00F6193B" w:rsidRDefault="00F6193B" w:rsidP="00F6193B">
      <w:pPr>
        <w:pStyle w:val="Normaalweb"/>
        <w:spacing w:after="0"/>
        <w:jc w:val="both"/>
        <w:rPr>
          <w:i/>
          <w:iCs/>
        </w:rPr>
      </w:pPr>
      <w:r w:rsidRPr="00F6193B">
        <w:rPr>
          <w:i/>
          <w:iCs/>
        </w:rPr>
        <w:t>In dit document zal het onderscheid tussen wat we zelf kunnen en doen en datgene waarvoor we van anderen afhankelijk zijn duidelijk gesteld worden.</w:t>
      </w:r>
    </w:p>
    <w:p w:rsidR="00F6193B" w:rsidRPr="00F6193B" w:rsidRDefault="00F6193B" w:rsidP="00F6193B">
      <w:pPr>
        <w:pStyle w:val="Normaalweb"/>
        <w:spacing w:after="0"/>
        <w:jc w:val="both"/>
        <w:rPr>
          <w:i/>
          <w:iCs/>
        </w:rPr>
      </w:pPr>
      <w:r w:rsidRPr="00F6193B">
        <w:rPr>
          <w:i/>
          <w:iCs/>
        </w:rPr>
        <w:t>De uitdagingen zijn groot: Deurne met de buurten en in alle diversiteit meer eigen karakter geven, de mobiliteit binnen het district verbeteren, de leefbaarheid verhogen, met onze beperkte middelen ondersteunen en stimuleren van jeugd, sport, cultuur en het verenigingsleven in het algemeen. Maar vooral, ons steentje bijdragen om iedereen aan boord te houden. Om sociaal onrecht, noem het sociale tegenslag te duiden en binnen onze mogelijkheden tegen te gaan.</w:t>
      </w:r>
    </w:p>
    <w:p w:rsidR="00F6193B" w:rsidRDefault="00F6193B" w:rsidP="00F6193B">
      <w:pPr>
        <w:pStyle w:val="Normaalweb"/>
        <w:spacing w:after="0"/>
        <w:jc w:val="both"/>
        <w:rPr>
          <w:i/>
          <w:iCs/>
        </w:rPr>
      </w:pPr>
      <w:r w:rsidRPr="00F6193B">
        <w:rPr>
          <w:i/>
          <w:iCs/>
        </w:rPr>
        <w:t>Het is hier goed om leven maar het kan altijd beter, laat ons samen ambitieus zijn!</w:t>
      </w:r>
    </w:p>
    <w:p w:rsidR="002728DF" w:rsidRDefault="00F6193B">
      <w:pPr>
        <w:rPr>
          <w:i/>
          <w:iCs/>
        </w:rPr>
      </w:pPr>
      <w:r>
        <w:rPr>
          <w:i/>
          <w:iCs/>
        </w:rPr>
        <w:br w:type="page"/>
      </w:r>
      <w:r w:rsidR="002728DF">
        <w:rPr>
          <w:i/>
          <w:iCs/>
        </w:rPr>
        <w:br w:type="page"/>
      </w:r>
    </w:p>
    <w:p w:rsidR="00F6193B" w:rsidRPr="00163B2F" w:rsidRDefault="00F6193B" w:rsidP="00F63F89">
      <w:pPr>
        <w:pStyle w:val="Kop1"/>
        <w:numPr>
          <w:ilvl w:val="0"/>
          <w:numId w:val="1"/>
        </w:numPr>
      </w:pPr>
      <w:r w:rsidRPr="00163B2F">
        <w:t xml:space="preserve">Doordacht besturen </w:t>
      </w:r>
    </w:p>
    <w:p w:rsidR="00B76E00" w:rsidRPr="00163B2F" w:rsidRDefault="00B76E00" w:rsidP="00163B2F">
      <w:pPr>
        <w:pStyle w:val="Normaalweb"/>
        <w:spacing w:after="0"/>
        <w:jc w:val="both"/>
      </w:pPr>
      <w:r w:rsidRPr="00163B2F">
        <w:t xml:space="preserve">We realiseren een volwassen lokaal bestuur, dicht bij de inwoners. Dit betekent dat het district ruimere financiële en personele middelen moet krijgen en dat de bevoegdheden verder uitgediept worden. De advies- en inspraakbevoegdheid van het district naar de stad toe betreffende bovenlokale bevoegdheden moet versterkt worden. </w:t>
      </w:r>
    </w:p>
    <w:p w:rsidR="00B76E00" w:rsidRPr="00163B2F" w:rsidRDefault="00B76E00" w:rsidP="00163B2F">
      <w:pPr>
        <w:pStyle w:val="Normaalweb"/>
        <w:spacing w:after="0"/>
        <w:jc w:val="both"/>
      </w:pPr>
      <w:r w:rsidRPr="00163B2F">
        <w:t xml:space="preserve">We </w:t>
      </w:r>
      <w:r w:rsidRPr="00163B2F">
        <w:rPr>
          <w:b/>
          <w:bCs/>
        </w:rPr>
        <w:t>onderbouwen</w:t>
      </w:r>
      <w:r w:rsidRPr="00163B2F">
        <w:t xml:space="preserve"> zoveel als mogelijk </w:t>
      </w:r>
      <w:r w:rsidRPr="00163B2F">
        <w:rPr>
          <w:b/>
          <w:bCs/>
        </w:rPr>
        <w:t xml:space="preserve">ons beleid met wetenschappelijk onderzoek </w:t>
      </w:r>
      <w:r w:rsidRPr="00163B2F">
        <w:t>en deskundige begeleiding. Zoals het uitwerken van een sociaal beleid, de realisatie van een plan voor een centrum in Deurne Zuid (Arenabuurt), het valoriseren van de heemkundige kring Turninum en Deurne Dorp als collectief geheugen. Bestaande plannen (Deurne centrum) worden geactualiseerd en uitgevoerd.</w:t>
      </w:r>
    </w:p>
    <w:p w:rsidR="00B76E00" w:rsidRPr="00163B2F" w:rsidRDefault="00B76E00" w:rsidP="00163B2F">
      <w:pPr>
        <w:pStyle w:val="Normaalweb"/>
        <w:spacing w:after="0"/>
        <w:jc w:val="both"/>
      </w:pPr>
      <w:r w:rsidRPr="00163B2F">
        <w:t xml:space="preserve">Vervolgens wordt dit alles financieel uitgetekend in de begroting . We voeren een gezond financieel beleid waarbij alle uitgaven stevig onder de loupe worden genomen. Het district publiceert jaarlijks de begroting, de jaarrekening en een overzicht der uitgekeerde subsidies. </w:t>
      </w:r>
    </w:p>
    <w:p w:rsidR="00B76E00" w:rsidRPr="00163B2F" w:rsidRDefault="00B76E00" w:rsidP="00163B2F">
      <w:pPr>
        <w:pStyle w:val="Normaalweb"/>
        <w:spacing w:after="0"/>
        <w:jc w:val="both"/>
      </w:pPr>
      <w:r w:rsidRPr="00163B2F">
        <w:t xml:space="preserve">De districtsraad richt een aantal </w:t>
      </w:r>
      <w:r w:rsidRPr="00163B2F">
        <w:rPr>
          <w:b/>
          <w:bCs/>
        </w:rPr>
        <w:t>bijzondere raadscommissies</w:t>
      </w:r>
      <w:r w:rsidRPr="00163B2F">
        <w:t xml:space="preserve"> op binnen haar schoot. De commissies hebben als taak de besprekingen in de districtsraad voor te bereiden, advies te verlenen en voorstellen te formuleren hoe aan de inspraak van de bevolking vorm wordt gegeven, telkens als dat voor de beleidsvoering wenselijk is. De commissies kunnen steeds deskundigen en belanghebbenden horen. Elke bijzondere raadscommissie wordt voorgezeten door een districtsraadslid. Leden van het districtscollege zijn er geen voorzitter van. </w:t>
      </w:r>
    </w:p>
    <w:p w:rsidR="00B76E00" w:rsidRPr="00163B2F" w:rsidRDefault="00B76E00" w:rsidP="00163B2F">
      <w:pPr>
        <w:pStyle w:val="Normaalweb"/>
        <w:spacing w:after="0"/>
        <w:jc w:val="both"/>
      </w:pPr>
      <w:r w:rsidRPr="00163B2F">
        <w:t xml:space="preserve">Het district investeert in de </w:t>
      </w:r>
      <w:r w:rsidRPr="00163B2F">
        <w:rPr>
          <w:b/>
          <w:bCs/>
        </w:rPr>
        <w:t>opleiding van raads- en collegeleden</w:t>
      </w:r>
      <w:r w:rsidRPr="00163B2F">
        <w:t>. Wij zorgen voor opleidingen en uitgebreide informatie over bestaande beleidsinstrumenten binnen de verschillende bevoegdheden van het district. Daarenboven communiceren we actief over de terugbetaling van studiedagen en vorming doorheen de legislatuur.</w:t>
      </w:r>
    </w:p>
    <w:p w:rsidR="00B76E00" w:rsidRPr="00163B2F" w:rsidRDefault="00B76E00" w:rsidP="00163B2F">
      <w:pPr>
        <w:pStyle w:val="Normaalweb"/>
        <w:spacing w:after="0"/>
        <w:jc w:val="both"/>
      </w:pPr>
      <w:r w:rsidRPr="00163B2F">
        <w:t>Verslagen en documenten van het college worden snel</w:t>
      </w:r>
      <w:r w:rsidR="00C22FD1" w:rsidRPr="00163B2F">
        <w:t xml:space="preserve"> en</w:t>
      </w:r>
      <w:r w:rsidRPr="00163B2F">
        <w:t xml:space="preserve"> volledig ter beschikking gesteld van raadsleden en inwoners.</w:t>
      </w:r>
    </w:p>
    <w:p w:rsidR="009472B2" w:rsidRPr="00163B2F" w:rsidRDefault="009472B2" w:rsidP="00163B2F">
      <w:pPr>
        <w:pStyle w:val="Normaalweb"/>
        <w:spacing w:after="0"/>
        <w:jc w:val="both"/>
      </w:pPr>
      <w:r w:rsidRPr="00163B2F">
        <w:t>Wij besteden bijzondere aandacht voor interieur en de oorspronkelijke architectuur van het districtshuis</w:t>
      </w:r>
      <w:r w:rsidR="00DC2B81">
        <w:t xml:space="preserve"> en promoten het districtshuis als “het huis van Deurne”.</w:t>
      </w:r>
    </w:p>
    <w:p w:rsidR="00B76E00" w:rsidRPr="00163B2F" w:rsidRDefault="00B76E00" w:rsidP="00163B2F">
      <w:pPr>
        <w:pStyle w:val="Normaalweb"/>
        <w:spacing w:after="0"/>
        <w:jc w:val="both"/>
      </w:pPr>
    </w:p>
    <w:p w:rsidR="00163B2F" w:rsidRPr="00163B2F" w:rsidRDefault="00163B2F" w:rsidP="00163B2F">
      <w:pPr>
        <w:jc w:val="both"/>
        <w:rPr>
          <w:rFonts w:ascii="Times New Roman" w:eastAsia="Times New Roman" w:hAnsi="Times New Roman" w:cs="Times New Roman"/>
          <w:b/>
          <w:bCs/>
          <w:sz w:val="24"/>
          <w:szCs w:val="24"/>
          <w:lang w:eastAsia="nl-BE"/>
        </w:rPr>
      </w:pPr>
      <w:r w:rsidRPr="00163B2F">
        <w:rPr>
          <w:rFonts w:ascii="Times New Roman" w:hAnsi="Times New Roman" w:cs="Times New Roman"/>
          <w:b/>
          <w:bCs/>
          <w:sz w:val="24"/>
          <w:szCs w:val="24"/>
        </w:rPr>
        <w:br w:type="page"/>
      </w:r>
    </w:p>
    <w:p w:rsidR="00B76E00" w:rsidRPr="00163B2F" w:rsidRDefault="00B76E00" w:rsidP="00F63F89">
      <w:pPr>
        <w:pStyle w:val="Kop1"/>
        <w:numPr>
          <w:ilvl w:val="0"/>
          <w:numId w:val="1"/>
        </w:numPr>
      </w:pPr>
      <w:r w:rsidRPr="00163B2F">
        <w:t>Van informatie tot participatie</w:t>
      </w:r>
    </w:p>
    <w:p w:rsidR="00B76E00" w:rsidRPr="00163B2F" w:rsidRDefault="00B76E00" w:rsidP="00163B2F">
      <w:pPr>
        <w:pStyle w:val="Normaalweb"/>
        <w:spacing w:after="0"/>
        <w:jc w:val="both"/>
      </w:pPr>
      <w:r w:rsidRPr="00163B2F">
        <w:t xml:space="preserve">Grotere betrokkenheid van de burger begint bij goed doordachte </w:t>
      </w:r>
      <w:r w:rsidRPr="00163B2F">
        <w:rPr>
          <w:b/>
          <w:bCs/>
        </w:rPr>
        <w:t>informatie</w:t>
      </w:r>
      <w:r w:rsidRPr="00163B2F">
        <w:t xml:space="preserve">. Regelmatige effectiviteitsmetingen om zo de </w:t>
      </w:r>
      <w:r w:rsidRPr="00163B2F">
        <w:rPr>
          <w:b/>
          <w:bCs/>
        </w:rPr>
        <w:t>beste communicatiemix</w:t>
      </w:r>
      <w:r w:rsidRPr="00163B2F">
        <w:t xml:space="preserve"> te realiseren. We maken een duidelijk verschil tussen districts- en stadscommunicatie</w:t>
      </w:r>
      <w:r w:rsidR="009472B2" w:rsidRPr="00163B2F">
        <w:t>, maar stemmen onze communicatiestrategie wel af met de stad (gebruik logo’s, baseline …)</w:t>
      </w:r>
    </w:p>
    <w:p w:rsidR="00B76E00" w:rsidRPr="00163B2F" w:rsidRDefault="00B76E00" w:rsidP="00163B2F">
      <w:pPr>
        <w:pStyle w:val="Normaalweb"/>
        <w:spacing w:after="0"/>
        <w:jc w:val="both"/>
      </w:pPr>
      <w:r w:rsidRPr="00163B2F">
        <w:t>Officiële inspraakprocedures, openbare onderzoeken maar ook het bestaande meldpunt klachtenmanagement worden op actieve manier ter kennis gebracht. De buurtmobiel is een zichtbaar communicatiemiddel.</w:t>
      </w:r>
    </w:p>
    <w:p w:rsidR="00B76E00" w:rsidRPr="00163B2F" w:rsidRDefault="00B76E00" w:rsidP="00163B2F">
      <w:pPr>
        <w:pStyle w:val="Normaalweb"/>
        <w:spacing w:after="0"/>
        <w:jc w:val="both"/>
      </w:pPr>
      <w:r w:rsidRPr="00163B2F">
        <w:t xml:space="preserve">Extra aandacht besteden we aan </w:t>
      </w:r>
      <w:r w:rsidRPr="00163B2F">
        <w:rPr>
          <w:b/>
          <w:bCs/>
        </w:rPr>
        <w:t>communicatie</w:t>
      </w:r>
      <w:r w:rsidRPr="00163B2F">
        <w:t xml:space="preserve"> rond komende en aan gang zijnde </w:t>
      </w:r>
      <w:r w:rsidRPr="00163B2F">
        <w:rPr>
          <w:b/>
          <w:bCs/>
        </w:rPr>
        <w:t>openbare werken.</w:t>
      </w:r>
      <w:r w:rsidRPr="00163B2F">
        <w:t xml:space="preserve"> </w:t>
      </w:r>
    </w:p>
    <w:p w:rsidR="00B76E00" w:rsidRPr="00163B2F" w:rsidRDefault="00B76E00" w:rsidP="00163B2F">
      <w:pPr>
        <w:pStyle w:val="Normaalweb"/>
        <w:spacing w:after="0"/>
        <w:jc w:val="both"/>
      </w:pPr>
      <w:r w:rsidRPr="00163B2F">
        <w:t xml:space="preserve">De communicatie van het Cultureel Centrum wordt ondergebracht in de publicaties van het district. Een digitale strategie bezorgt ons district een sterke “burger” gedreven communicatie. Wij werken maximaal met </w:t>
      </w:r>
      <w:r w:rsidRPr="00163B2F">
        <w:rPr>
          <w:b/>
          <w:bCs/>
        </w:rPr>
        <w:t>digitale platformen</w:t>
      </w:r>
      <w:r w:rsidRPr="00163B2F">
        <w:t xml:space="preserve"> en gebruiken originele uitdagende informatie, foto’s, video- en audio-fragmenten.</w:t>
      </w:r>
    </w:p>
    <w:p w:rsidR="00B76E00" w:rsidRPr="00163B2F" w:rsidRDefault="00B76E00" w:rsidP="00163B2F">
      <w:pPr>
        <w:pStyle w:val="Normaalweb"/>
        <w:spacing w:after="0"/>
        <w:jc w:val="both"/>
      </w:pPr>
      <w:r w:rsidRPr="00163B2F">
        <w:t xml:space="preserve">Klassieke papieren communicatiemiddelen naar burgers zoals folders, brochures, gidsen en huis-aan-huisbladen worden stelselmatig afgebouwd. </w:t>
      </w:r>
    </w:p>
    <w:p w:rsidR="00B76E00" w:rsidRPr="00163B2F" w:rsidRDefault="00B76E00" w:rsidP="00163B2F">
      <w:pPr>
        <w:pStyle w:val="Normaalweb"/>
        <w:spacing w:after="0"/>
        <w:jc w:val="both"/>
      </w:pPr>
      <w:r w:rsidRPr="00163B2F">
        <w:t>We doen beroep op doelgroep-deskundigen en mensen uit die verschillende doelgroepen om het district te ondersteunen bij het opmaken van communicatiestrategieën en om instrumenten te ontwikkelen die aangepast zijn aan de onderscheiden doelgroepen (kinderen, jongeren, senioren, gehandicapten, armen en mensen met een migratie achtergrond).</w:t>
      </w:r>
    </w:p>
    <w:p w:rsidR="00B76E00" w:rsidRPr="00163B2F" w:rsidRDefault="00B76E00" w:rsidP="00163B2F">
      <w:pPr>
        <w:pStyle w:val="Normaalweb"/>
        <w:spacing w:after="0"/>
        <w:jc w:val="both"/>
      </w:pPr>
      <w:r w:rsidRPr="00163B2F">
        <w:t xml:space="preserve">Een </w:t>
      </w:r>
      <w:r w:rsidRPr="00163B2F">
        <w:rPr>
          <w:b/>
          <w:bCs/>
        </w:rPr>
        <w:t xml:space="preserve">communicatieplan </w:t>
      </w:r>
      <w:r w:rsidRPr="00163B2F">
        <w:t>wordt bij aanvang van de legislatuur opgemaakt en aan de districtsraad voorgelegd.</w:t>
      </w:r>
    </w:p>
    <w:p w:rsidR="00B76E00" w:rsidRPr="00163B2F" w:rsidRDefault="00B76E00" w:rsidP="00163B2F">
      <w:pPr>
        <w:pStyle w:val="Normaalweb"/>
        <w:spacing w:after="0"/>
        <w:jc w:val="both"/>
      </w:pPr>
      <w:r w:rsidRPr="00163B2F">
        <w:t xml:space="preserve">Het </w:t>
      </w:r>
      <w:r w:rsidRPr="00163B2F">
        <w:rPr>
          <w:b/>
          <w:bCs/>
        </w:rPr>
        <w:t>onthaal</w:t>
      </w:r>
      <w:r w:rsidRPr="00163B2F">
        <w:t>, administratief en feestelijk, gebeurt in het districtshuis met de nodige aandacht.</w:t>
      </w:r>
    </w:p>
    <w:p w:rsidR="00B76E00" w:rsidRPr="00163B2F" w:rsidRDefault="00B76E00" w:rsidP="00163B2F">
      <w:pPr>
        <w:pStyle w:val="Normaalweb"/>
        <w:spacing w:after="0"/>
        <w:jc w:val="both"/>
      </w:pPr>
      <w:r w:rsidRPr="00163B2F">
        <w:t xml:space="preserve">Het districtsbestuur is de overheid die het dichtst bij de bevolking staat. Het district heeft een belangrijke </w:t>
      </w:r>
      <w:r w:rsidRPr="00163B2F">
        <w:rPr>
          <w:b/>
          <w:bCs/>
        </w:rPr>
        <w:t xml:space="preserve">antennefunctie. </w:t>
      </w:r>
    </w:p>
    <w:p w:rsidR="00B76E00" w:rsidRPr="00163B2F" w:rsidRDefault="00B76E00" w:rsidP="00163B2F">
      <w:pPr>
        <w:pStyle w:val="Normaalweb"/>
        <w:spacing w:after="0"/>
        <w:jc w:val="both"/>
      </w:pPr>
      <w:r w:rsidRPr="00163B2F">
        <w:t>Het bestuur informeert én laat zich informeren door de adviesraden (wiens opdracht én samenstelling een betere afspiegeling moet zijn van de bevolking). Inspraak en overleg met inwoners, buurtcomité’s en sleutelfiguren uit verenigingen staan voorop.</w:t>
      </w:r>
    </w:p>
    <w:p w:rsidR="00B76E00" w:rsidRPr="00163B2F" w:rsidRDefault="00B76E00" w:rsidP="00163B2F">
      <w:pPr>
        <w:pStyle w:val="Normaalweb"/>
        <w:spacing w:after="0"/>
        <w:jc w:val="both"/>
      </w:pPr>
      <w:r w:rsidRPr="00163B2F">
        <w:t>Politieke fracties kunnen gebruik maken van de infrastructuur van het district.</w:t>
      </w:r>
    </w:p>
    <w:p w:rsidR="00B76E00" w:rsidRPr="00163B2F" w:rsidRDefault="00B76E00" w:rsidP="00163B2F">
      <w:pPr>
        <w:pStyle w:val="Normaalweb"/>
        <w:spacing w:after="0"/>
        <w:jc w:val="both"/>
      </w:pPr>
      <w:r w:rsidRPr="00163B2F">
        <w:t xml:space="preserve">Buurtraden en/of buurtcomités erkennen we als gesprekspartner om buurtinitiatieven te ontwikkelen, maar ook individuele initiatieven met een meerwaarde voor de buurt helpen we ontwikkelen. We ondersteunen initiatieven van </w:t>
      </w:r>
      <w:r w:rsidRPr="00163B2F">
        <w:rPr>
          <w:b/>
          <w:bCs/>
        </w:rPr>
        <w:t>actief burgerschap.</w:t>
      </w:r>
      <w:r w:rsidRPr="00163B2F">
        <w:t xml:space="preserve"> </w:t>
      </w:r>
    </w:p>
    <w:p w:rsidR="00B76E00" w:rsidRPr="00163B2F" w:rsidRDefault="00B76E00" w:rsidP="00163B2F">
      <w:pPr>
        <w:pStyle w:val="Normaalweb"/>
        <w:spacing w:after="0"/>
        <w:jc w:val="both"/>
      </w:pPr>
      <w:r w:rsidRPr="00163B2F">
        <w:t xml:space="preserve">We treden in overleg met buurten, buurtcomités en lokale bewonersgroepen in de verschillende fases van voorbereiding en uitvoering van projecten. Daarbij proberen we steeds zo veel mogelijk bewoners te betrekken. We zetten daarbij zowel de buurtmobiel als lokale enquêtes in om een zo representatief mogelijk beeld te krijgen. Voor grotere projecten stellen we een </w:t>
      </w:r>
      <w:r w:rsidRPr="00163B2F">
        <w:rPr>
          <w:b/>
          <w:bCs/>
        </w:rPr>
        <w:t xml:space="preserve">participatiecharter </w:t>
      </w:r>
      <w:r w:rsidRPr="00163B2F">
        <w:t xml:space="preserve">op waarbij de betrokken actoren op een formelere wijze een overeenkomst aangaan om het project in samenspraak tot een goed einde te brengen. </w:t>
      </w:r>
    </w:p>
    <w:p w:rsidR="00B76E00" w:rsidRPr="00163B2F" w:rsidRDefault="00B76E00" w:rsidP="00163B2F">
      <w:pPr>
        <w:pStyle w:val="Normaalweb"/>
        <w:spacing w:after="0"/>
        <w:jc w:val="both"/>
      </w:pPr>
      <w:r w:rsidRPr="00163B2F">
        <w:t>We laten ons ondersteunen door Antwerpen aan’t woord. In verschillende Deurnese buurten starten we proefprojecten op. Voorbeelden hiervan zijn: een dorpsraad, het ‘buurt bestuurt’-project (waarbij de burger een actieve rol kan opnemen in zijn buurt in samenwerking met het bestuur), …</w:t>
      </w:r>
    </w:p>
    <w:p w:rsidR="00B76E00" w:rsidRPr="00163B2F" w:rsidRDefault="00B76E00" w:rsidP="00163B2F">
      <w:pPr>
        <w:pStyle w:val="Normaalweb"/>
        <w:spacing w:after="0"/>
        <w:jc w:val="both"/>
      </w:pPr>
      <w:r w:rsidRPr="00163B2F">
        <w:t xml:space="preserve">De </w:t>
      </w:r>
      <w:r w:rsidRPr="00163B2F">
        <w:rPr>
          <w:b/>
          <w:bCs/>
        </w:rPr>
        <w:t>dorpsraad</w:t>
      </w:r>
      <w:r w:rsidRPr="00163B2F">
        <w:t xml:space="preserve"> bestaat uit drie afgevaardigden per buurt die bij lottrekking zijn aangeduid voor</w:t>
      </w:r>
      <w:r w:rsidR="00E73627" w:rsidRPr="00163B2F">
        <w:t xml:space="preserve"> twee</w:t>
      </w:r>
      <w:r w:rsidRPr="00163B2F">
        <w:t xml:space="preserve"> jaar. De dorpsraad kan alle 20 buurten omvatten of slechts een aantal, naar gelang de noodwendighe</w:t>
      </w:r>
      <w:r w:rsidR="007D78A0">
        <w:t>den.</w:t>
      </w:r>
    </w:p>
    <w:p w:rsidR="00B76E00" w:rsidRPr="00163B2F" w:rsidRDefault="00B76E00" w:rsidP="00163B2F">
      <w:pPr>
        <w:pStyle w:val="Normaalweb"/>
        <w:spacing w:after="0"/>
        <w:jc w:val="both"/>
      </w:pPr>
      <w:r w:rsidRPr="00163B2F">
        <w:t xml:space="preserve">Lokale vzw’s en verengingen kunnen rekenen op (financiële) steun van het district op basis van reglementering. Transparantie over de inkomsten en uitgaven van deze vzw’s is hierbij vanzelfsprekend. Van gesubsidieerde vzw’s en verenigingen verwachten we dat ze openstaan voor de buurt, de democratische waarden respecteren en het algemeen welzijn dienen. We begeleiden deze organisaties in het transparanter maken van van hun boekhouding zodat de (financiële) steun terecht komt bij de Deurnenaar die deelneemt. Het toekennen van structurele subsidies gebeurt op basis van reële uitgaven en kosten. </w:t>
      </w:r>
    </w:p>
    <w:p w:rsidR="00B76E00" w:rsidRPr="00163B2F" w:rsidRDefault="00B76E00" w:rsidP="00163B2F">
      <w:pPr>
        <w:pStyle w:val="Normaalweb"/>
        <w:spacing w:after="0"/>
        <w:jc w:val="both"/>
      </w:pPr>
      <w:r w:rsidRPr="00163B2F">
        <w:t>We betrekken de Deurenaar door aan te moedigen deel te nemen aan de acties van “Stadsm</w:t>
      </w:r>
      <w:r w:rsidR="009472B2" w:rsidRPr="00163B2F">
        <w:t xml:space="preserve">akers”. We informeren </w:t>
      </w:r>
      <w:r w:rsidRPr="00163B2F">
        <w:t>verenigingen en bewonersgroepen naar de bestaande subsidiemogelijkheden toe voor projecten die de leefbaarheid van ons district vergroten of initiatieven die de woonomgeving en het samenleven verbeteren.</w:t>
      </w:r>
    </w:p>
    <w:p w:rsidR="00B76E00" w:rsidRPr="00163B2F" w:rsidRDefault="00B76E00" w:rsidP="00163B2F">
      <w:pPr>
        <w:pStyle w:val="Normaalweb"/>
        <w:spacing w:after="0"/>
        <w:jc w:val="both"/>
      </w:pPr>
      <w:r w:rsidRPr="00163B2F">
        <w:t>We blijven multimediasessies inrichten in buurthuizen en/of dienstencentra.</w:t>
      </w:r>
    </w:p>
    <w:p w:rsidR="00B76E00" w:rsidRPr="00163B2F" w:rsidRDefault="00B76E00" w:rsidP="00163B2F">
      <w:pPr>
        <w:pStyle w:val="Normaalweb"/>
        <w:spacing w:after="0"/>
        <w:jc w:val="both"/>
      </w:pPr>
    </w:p>
    <w:p w:rsidR="00163B2F" w:rsidRPr="00163B2F" w:rsidRDefault="00163B2F" w:rsidP="00163B2F">
      <w:pPr>
        <w:jc w:val="both"/>
        <w:rPr>
          <w:rFonts w:ascii="Times New Roman" w:eastAsia="Times New Roman" w:hAnsi="Times New Roman" w:cs="Times New Roman"/>
          <w:b/>
          <w:bCs/>
          <w:sz w:val="24"/>
          <w:szCs w:val="24"/>
          <w:lang w:eastAsia="nl-BE"/>
        </w:rPr>
      </w:pPr>
      <w:r w:rsidRPr="00163B2F">
        <w:rPr>
          <w:rFonts w:ascii="Times New Roman" w:hAnsi="Times New Roman" w:cs="Times New Roman"/>
          <w:b/>
          <w:bCs/>
          <w:sz w:val="24"/>
          <w:szCs w:val="24"/>
        </w:rPr>
        <w:br w:type="page"/>
      </w:r>
    </w:p>
    <w:p w:rsidR="00B76E00" w:rsidRPr="00163B2F" w:rsidRDefault="00B76E00" w:rsidP="00F63F89">
      <w:pPr>
        <w:pStyle w:val="Kop1"/>
        <w:numPr>
          <w:ilvl w:val="0"/>
          <w:numId w:val="1"/>
        </w:numPr>
      </w:pPr>
      <w:r w:rsidRPr="00163B2F">
        <w:t>Ruimtelijke Ordening en het publiek domein</w:t>
      </w:r>
    </w:p>
    <w:p w:rsidR="00B76E00" w:rsidRPr="00163B2F" w:rsidRDefault="00B76E00" w:rsidP="00163B2F">
      <w:pPr>
        <w:pStyle w:val="Normaalweb"/>
        <w:spacing w:after="0"/>
        <w:jc w:val="both"/>
      </w:pPr>
      <w:r w:rsidRPr="00163B2F">
        <w:t xml:space="preserve">Het district Deurne groeit, verandert. We grijpen in waar het kan om de </w:t>
      </w:r>
      <w:r w:rsidRPr="00163B2F">
        <w:rPr>
          <w:b/>
          <w:bCs/>
        </w:rPr>
        <w:t>leefbaarheid en het globale</w:t>
      </w:r>
      <w:r w:rsidRPr="00163B2F">
        <w:t xml:space="preserve"> </w:t>
      </w:r>
      <w:r w:rsidRPr="00163B2F">
        <w:rPr>
          <w:b/>
          <w:bCs/>
        </w:rPr>
        <w:t>beeld te verbeteren</w:t>
      </w:r>
      <w:r w:rsidRPr="00163B2F">
        <w:t xml:space="preserve"> middels een doordachte ruimtelijke ordening waarbij wonen, werken en ontspannen op een evenwichtige wijze aan bod komen.</w:t>
      </w:r>
    </w:p>
    <w:p w:rsidR="00B76E00" w:rsidRPr="00163B2F" w:rsidRDefault="00B76E00" w:rsidP="00163B2F">
      <w:pPr>
        <w:pStyle w:val="Normaalweb"/>
        <w:spacing w:after="0"/>
        <w:jc w:val="both"/>
      </w:pPr>
      <w:r w:rsidRPr="00163B2F">
        <w:t xml:space="preserve">Het publiek domein vergt onderhoud en bijsturing. Daar dragen we zorg voor. Bewoners en al wie hier komt werken of zich ontspannen betrekken we bij de realisatie van een mooier en leefbaarder straatbeeld. Dit straatbeeld moet dag in dag uit proper gehouden worden. Meer informatie maar ook strengere controles, strenger optreden zijn nodig. We hanteren een </w:t>
      </w:r>
      <w:r w:rsidRPr="00163B2F">
        <w:rPr>
          <w:b/>
          <w:bCs/>
        </w:rPr>
        <w:t>nultolerantie tegenover</w:t>
      </w:r>
      <w:r w:rsidRPr="00163B2F">
        <w:t xml:space="preserve"> </w:t>
      </w:r>
      <w:r w:rsidRPr="00163B2F">
        <w:rPr>
          <w:b/>
          <w:bCs/>
        </w:rPr>
        <w:t>sluikstort</w:t>
      </w:r>
      <w:r w:rsidRPr="00163B2F">
        <w:t>. In het bijzonder zal het district, door preventie en</w:t>
      </w:r>
      <w:r w:rsidR="009472B2" w:rsidRPr="00163B2F">
        <w:t xml:space="preserve"> sensibilisering</w:t>
      </w:r>
      <w:r w:rsidRPr="00163B2F">
        <w:t xml:space="preserve">, het </w:t>
      </w:r>
      <w:r w:rsidRPr="00163B2F">
        <w:rPr>
          <w:b/>
          <w:bCs/>
        </w:rPr>
        <w:t>probleem van de</w:t>
      </w:r>
      <w:r w:rsidRPr="00163B2F">
        <w:t xml:space="preserve"> </w:t>
      </w:r>
      <w:r w:rsidRPr="00163B2F">
        <w:rPr>
          <w:b/>
          <w:bCs/>
        </w:rPr>
        <w:t>sigarettenpeuken</w:t>
      </w:r>
      <w:r w:rsidRPr="00163B2F">
        <w:t xml:space="preserve"> die achteloos weggeworpen worden aanpakken. We onderzoeken de plaatsing van nieuwe sorteerstraten.</w:t>
      </w:r>
    </w:p>
    <w:p w:rsidR="00B76E00" w:rsidRPr="00163B2F" w:rsidRDefault="00B76E00" w:rsidP="00163B2F">
      <w:pPr>
        <w:pStyle w:val="Normaalweb"/>
        <w:spacing w:after="0"/>
        <w:jc w:val="both"/>
      </w:pPr>
      <w:r w:rsidRPr="00163B2F">
        <w:t xml:space="preserve">Verder is de toegankelijkheid voor iedere gebruiker en inwoner belangrijk. </w:t>
      </w:r>
    </w:p>
    <w:p w:rsidR="00B76E00" w:rsidRPr="00163B2F" w:rsidRDefault="00B76E00" w:rsidP="00163B2F">
      <w:pPr>
        <w:pStyle w:val="Normaalweb"/>
        <w:spacing w:after="0"/>
        <w:jc w:val="both"/>
      </w:pPr>
      <w:r w:rsidRPr="00163B2F">
        <w:t xml:space="preserve">Nieuwe ontwerpen/projecten worden automatisch voorzien van </w:t>
      </w:r>
      <w:r w:rsidRPr="00163B2F">
        <w:rPr>
          <w:b/>
          <w:bCs/>
        </w:rPr>
        <w:t>wachtleidingen voor oplaadpunten voor auto’s en fietsen.</w:t>
      </w:r>
    </w:p>
    <w:p w:rsidR="00B76E00" w:rsidRPr="00163B2F" w:rsidRDefault="00B76E00" w:rsidP="00163B2F">
      <w:pPr>
        <w:pStyle w:val="Normaalweb"/>
        <w:spacing w:after="0"/>
        <w:jc w:val="both"/>
      </w:pPr>
      <w:r w:rsidRPr="00163B2F">
        <w:t xml:space="preserve">Bij heraanleg van pleinen plannen we meer speel-, zit- en sportmogelijkheden. Fietsbeugels, zitbanken en voldoende groen zijn vanzelfsprekend. Bij heraanleg van straten kiezen we waar mogelijk voor </w:t>
      </w:r>
      <w:r w:rsidRPr="00163B2F">
        <w:rPr>
          <w:b/>
          <w:bCs/>
        </w:rPr>
        <w:t xml:space="preserve">asverschuivingen </w:t>
      </w:r>
      <w:r w:rsidRPr="00163B2F">
        <w:t xml:space="preserve">in plaats van verkeersdrempels. </w:t>
      </w:r>
    </w:p>
    <w:p w:rsidR="00B76E00" w:rsidRPr="00163B2F" w:rsidRDefault="00B76E00" w:rsidP="00F63F89">
      <w:pPr>
        <w:pStyle w:val="Kop2"/>
        <w:numPr>
          <w:ilvl w:val="1"/>
          <w:numId w:val="1"/>
        </w:numPr>
      </w:pPr>
      <w:r w:rsidRPr="00163B2F">
        <w:t>Publiek domein</w:t>
      </w:r>
    </w:p>
    <w:p w:rsidR="00B76E00" w:rsidRPr="00163B2F" w:rsidRDefault="00B76E00" w:rsidP="00163B2F">
      <w:pPr>
        <w:pStyle w:val="Normaalweb"/>
        <w:spacing w:after="0"/>
        <w:jc w:val="both"/>
      </w:pPr>
      <w:r w:rsidRPr="00163B2F">
        <w:t>De heraanleg van de Lakborslei is in samenwerking met Waterlink een project waar waterbuffering zal in verwerkt worden. Veilige fiets- en voetpaden worden voorzien.</w:t>
      </w:r>
    </w:p>
    <w:p w:rsidR="00B76E00" w:rsidRPr="00163B2F" w:rsidRDefault="00B76E00" w:rsidP="00163B2F">
      <w:pPr>
        <w:pStyle w:val="Normaalweb"/>
        <w:spacing w:after="0"/>
        <w:jc w:val="both"/>
      </w:pPr>
      <w:r w:rsidRPr="00163B2F">
        <w:t xml:space="preserve">De Boekenberglei wordt heraangelegd en vergroend . Met nieuwe voet- en fietspaden, een trambedding en veilige kruispunten . Het huidige groene karakter van de straat, met zijn eeuwenoude bomen, blijft bestaan. </w:t>
      </w:r>
    </w:p>
    <w:p w:rsidR="00B76E00" w:rsidRPr="00163B2F" w:rsidRDefault="00B76E00" w:rsidP="00163B2F">
      <w:pPr>
        <w:pStyle w:val="Normaalweb"/>
        <w:spacing w:after="0"/>
        <w:jc w:val="both"/>
      </w:pPr>
      <w:r w:rsidRPr="00163B2F">
        <w:t xml:space="preserve">De Herentalsebaan, fase 2, wordt een fiets- en voetgangersvriendelijke straat, met conflictvrije kruispunten en groene accenten. </w:t>
      </w:r>
    </w:p>
    <w:p w:rsidR="00B76E00" w:rsidRPr="00163B2F" w:rsidRDefault="00B76E00" w:rsidP="00163B2F">
      <w:pPr>
        <w:pStyle w:val="Normaalweb"/>
        <w:spacing w:after="0"/>
        <w:jc w:val="both"/>
      </w:pPr>
      <w:r w:rsidRPr="00163B2F">
        <w:t xml:space="preserve">Het masterplan </w:t>
      </w:r>
      <w:r w:rsidRPr="00163B2F">
        <w:rPr>
          <w:b/>
          <w:bCs/>
        </w:rPr>
        <w:t>“Deurne Publiek</w:t>
      </w:r>
      <w:r w:rsidRPr="00163B2F">
        <w:t xml:space="preserve">” zorgt voor een kwalitatieve kern van Deurne. Deurne-Centrum moet evolueren naar een vernieuwd kloppend hart met veel groen, ruimte voor kinderen, jongeren en senioren, scholen, cultuur, feesten … De Frank Craeybeckxlaan wordt een belevingsstraat met een wandelboulevard en krijgt een verbindingsfunctie tussen het Rivierenhof en het Sint-Fredegandusbegraafpark. Deze groene slinger zal vervolgens doorgetrokken worden naar de overkapping van de ring. Er wordt prioritair werk van gemaakt en de nodige budgetten worden in de begroting voorzien. </w:t>
      </w:r>
    </w:p>
    <w:p w:rsidR="00B76E00" w:rsidRPr="00163B2F" w:rsidRDefault="00B76E00" w:rsidP="00163B2F">
      <w:pPr>
        <w:pStyle w:val="Normaalweb"/>
        <w:spacing w:after="0"/>
        <w:jc w:val="both"/>
      </w:pPr>
      <w:r w:rsidRPr="00163B2F">
        <w:t>“</w:t>
      </w:r>
      <w:r w:rsidRPr="00163B2F">
        <w:rPr>
          <w:b/>
          <w:bCs/>
        </w:rPr>
        <w:t>Deurne Dorp”</w:t>
      </w:r>
      <w:r w:rsidRPr="00163B2F">
        <w:t xml:space="preserve"> doet het oude Deurne herleven en een zekere nostalgische sfeer mag er heersen. De oude herberg Turninum, de gezellige woonstraatjes ,het E.W.T. en Brouwerij De Ridder waar (op een efficiënte wijze) een kloppend socio-cultureel hart voor Deurne wordt gerealiseerd. Café De Witte Hert (het Deurnese equivalent voor Den Engel) zet de sfeer samen met nog een reeks bestaande (en hopelijk nieuwe) restaurantjes en cafeetjes in de buurt.</w:t>
      </w:r>
    </w:p>
    <w:p w:rsidR="00B76E00" w:rsidRPr="00163B2F" w:rsidRDefault="00B76E00" w:rsidP="00163B2F">
      <w:pPr>
        <w:pStyle w:val="Normaalweb"/>
        <w:spacing w:after="0"/>
        <w:jc w:val="both"/>
      </w:pPr>
      <w:r w:rsidRPr="00163B2F">
        <w:t xml:space="preserve">De </w:t>
      </w:r>
      <w:r w:rsidRPr="00163B2F">
        <w:rPr>
          <w:b/>
          <w:bCs/>
        </w:rPr>
        <w:t>Ter Heydelaan</w:t>
      </w:r>
      <w:r w:rsidRPr="00163B2F">
        <w:t xml:space="preserve"> wordt volledig heraangelegd van gevel tot gevel. Het zal net als de Herentalsebaan in verschillende fase uitgevoerd worden, maar het ontwerp zal ineens uitgewerkt worden. Er komen veilige voet- en fietspaden, een groene trambedding en veilige kruispunten. Het stuk Ter Heydelaan vanaf de Alf. Schneiderlaan tot de Ruggeveldlaan moet aansluiting krijgen naar de Bremweide toe. Dit betekent dat de kasseien verdwijnen om een overgang te maken naar de Bremweide, het hoge groen wordt hierbij vervangen door lager groen.</w:t>
      </w:r>
    </w:p>
    <w:p w:rsidR="00B76E00" w:rsidRPr="00163B2F" w:rsidRDefault="00B76E00" w:rsidP="00163B2F">
      <w:pPr>
        <w:pStyle w:val="Normaalweb"/>
        <w:spacing w:after="0"/>
        <w:jc w:val="both"/>
      </w:pPr>
      <w:r w:rsidRPr="00163B2F">
        <w:t>We voorzien het nodige groen om meer kleur te krijgen in onze grijze straten.</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De Bisschoppenhoflaan moet volledig herdacht worden.</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De driehoek rond het sportpaleis mag geen zwaar industriële bestemming krijgen. Het moet er aangenaam vertoeven zijn.</w:t>
      </w:r>
    </w:p>
    <w:p w:rsidR="00B76E00" w:rsidRPr="00163B2F" w:rsidRDefault="00B76E00" w:rsidP="00F63F89">
      <w:pPr>
        <w:pStyle w:val="Kop2"/>
        <w:numPr>
          <w:ilvl w:val="1"/>
          <w:numId w:val="1"/>
        </w:numPr>
      </w:pPr>
      <w:r w:rsidRPr="00163B2F">
        <w:t>Groenvoorziening, leefmilieu en parken</w:t>
      </w:r>
    </w:p>
    <w:p w:rsidR="00B76E00" w:rsidRPr="00163B2F" w:rsidRDefault="00B76E00" w:rsidP="00163B2F">
      <w:pPr>
        <w:pStyle w:val="Normaalweb"/>
        <w:spacing w:after="0"/>
        <w:jc w:val="both"/>
      </w:pPr>
      <w:r w:rsidRPr="00163B2F">
        <w:t>We onderhouden alle parken, plantsoenen en pleintjes zoals het een goede huisvader betaamt.</w:t>
      </w:r>
    </w:p>
    <w:p w:rsidR="00B76E00" w:rsidRPr="00163B2F" w:rsidRDefault="00B76E00" w:rsidP="00163B2F">
      <w:pPr>
        <w:pStyle w:val="Normaalweb"/>
        <w:spacing w:after="0"/>
        <w:jc w:val="both"/>
      </w:pPr>
      <w:r w:rsidRPr="00163B2F">
        <w:t xml:space="preserve">Bij de heraanleg van straten en pleinen wordt in de projectdefinitie het maximaal behoud van bestaande bomen opgenomen. </w:t>
      </w:r>
    </w:p>
    <w:p w:rsidR="00B76E00" w:rsidRPr="00163B2F" w:rsidRDefault="00B76E00" w:rsidP="00163B2F">
      <w:pPr>
        <w:pStyle w:val="Normaalweb"/>
        <w:spacing w:after="0"/>
        <w:jc w:val="both"/>
      </w:pPr>
      <w:r w:rsidRPr="00163B2F">
        <w:t>Het onderhoud van groen en onkruidbestrijding zal volgens raamakkoorden verlopen. De inwoners van Deurne moedigen we aan om samen met ons het groen in de straten te onderhouden. Bewoners of buurtorganisaties die wensen een straat of boomspiegel te onderhouden helpen we met tips en trips.</w:t>
      </w:r>
    </w:p>
    <w:p w:rsidR="00B76E00" w:rsidRPr="00163B2F" w:rsidRDefault="00B76E00" w:rsidP="00163B2F">
      <w:pPr>
        <w:pStyle w:val="Normaalweb"/>
        <w:spacing w:after="0"/>
        <w:jc w:val="both"/>
      </w:pPr>
      <w:r w:rsidRPr="00163B2F">
        <w:t xml:space="preserve">We stimuleren het vergroenen van voortuinen en onderzoeken de mogelijkheid om groenslingers in straten toe te laten en te ondersteunen. </w:t>
      </w:r>
    </w:p>
    <w:p w:rsidR="00B76E00" w:rsidRPr="00163B2F" w:rsidRDefault="00B76E00" w:rsidP="00163B2F">
      <w:pPr>
        <w:pStyle w:val="Normaalweb"/>
        <w:spacing w:after="0"/>
        <w:jc w:val="both"/>
      </w:pPr>
      <w:r w:rsidRPr="00163B2F">
        <w:t>Graag breiden we</w:t>
      </w:r>
      <w:r w:rsidR="009472B2" w:rsidRPr="00163B2F">
        <w:t xml:space="preserve"> samen met de provincie</w:t>
      </w:r>
      <w:r w:rsidRPr="00163B2F">
        <w:t xml:space="preserve"> de groene long van Deurne, het Rivierenhof uit. </w:t>
      </w:r>
    </w:p>
    <w:p w:rsidR="00B76E00" w:rsidRPr="00163B2F" w:rsidRDefault="00B76E00" w:rsidP="00163B2F">
      <w:pPr>
        <w:pStyle w:val="Normaalweb"/>
        <w:spacing w:after="0"/>
        <w:jc w:val="both"/>
      </w:pPr>
      <w:r w:rsidRPr="00163B2F">
        <w:t xml:space="preserve">Bij de heraanleg van de Frank Craeybeckxlaan en de Lakborslei voorzien wij het doortrekken van een groene slinger over de gronden van de pastorij, over het Sint-Fredegandusbegraafpark en het stuk overkapping van de ring richting Borgerhout. Dit zorgt voor een betere aansluiting van Deurne met Borgerhout en de Stad en schept de nodige open ruimte om een trage weg aan te leggen. </w:t>
      </w:r>
    </w:p>
    <w:p w:rsidR="00B76E00" w:rsidRPr="00163B2F" w:rsidRDefault="00B76E00" w:rsidP="00163B2F">
      <w:pPr>
        <w:pStyle w:val="Normaalweb"/>
        <w:spacing w:after="0"/>
        <w:jc w:val="both"/>
      </w:pPr>
      <w:r w:rsidRPr="00163B2F">
        <w:t xml:space="preserve">De buurt Kronenburg heeft een tekort aan ruimte en groen. Na het ontwikkelen van de eerste groene sproet zoeken wij verder, samen met de buurtbewoners, waar er nog mogelijkheden zijn om stukken binnen het gebied Kronenburg te ontpitten en te vergroenen. </w:t>
      </w:r>
    </w:p>
    <w:p w:rsidR="00B76E00" w:rsidRPr="00163B2F" w:rsidRDefault="00B76E00" w:rsidP="00163B2F">
      <w:pPr>
        <w:pStyle w:val="Normaalweb"/>
        <w:spacing w:after="0"/>
        <w:jc w:val="both"/>
      </w:pPr>
      <w:r w:rsidRPr="00163B2F">
        <w:t xml:space="preserve">We werken verder aan de ontwikkeling van het Park Groot Schijn. </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We bepleiten de overkapping van de E313 ter hoogte van Deurne.</w:t>
      </w:r>
    </w:p>
    <w:p w:rsidR="00B76E00" w:rsidRPr="00163B2F" w:rsidRDefault="00B76E00" w:rsidP="00F63F89">
      <w:pPr>
        <w:pStyle w:val="Kop2"/>
        <w:numPr>
          <w:ilvl w:val="1"/>
          <w:numId w:val="1"/>
        </w:numPr>
      </w:pPr>
      <w:r w:rsidRPr="00163B2F">
        <w:t>Begraafparken (plaatsen)</w:t>
      </w:r>
    </w:p>
    <w:p w:rsidR="00B76E00" w:rsidRPr="00163B2F" w:rsidRDefault="00B76E00" w:rsidP="00163B2F">
      <w:pPr>
        <w:pStyle w:val="Normaalweb"/>
        <w:spacing w:after="0"/>
        <w:jc w:val="both"/>
      </w:pPr>
      <w:r w:rsidRPr="00163B2F">
        <w:t>Begraafparken(plaatsen) in Deurne vormen mee ons groene karakter. Het moeten stille plekken zijn. Ze moeten beheerd worden volgens hun beheerplan en indien dit er nog niet is laten we er een opstellen of optimaliseren het bestaande.</w:t>
      </w:r>
    </w:p>
    <w:p w:rsidR="00B76E00" w:rsidRPr="00163B2F" w:rsidRDefault="009472B2" w:rsidP="00163B2F">
      <w:pPr>
        <w:pStyle w:val="Normaalweb"/>
        <w:spacing w:after="0"/>
        <w:jc w:val="both"/>
      </w:pPr>
      <w:r w:rsidRPr="00163B2F">
        <w:t>Wij investeren in een s</w:t>
      </w:r>
      <w:r w:rsidR="00B76E00" w:rsidRPr="00163B2F">
        <w:t>terretjesweide</w:t>
      </w:r>
      <w:r w:rsidRPr="00163B2F">
        <w:t xml:space="preserve"> (</w:t>
      </w:r>
      <w:r w:rsidR="00B76E00" w:rsidRPr="00163B2F">
        <w:t xml:space="preserve">kinderen). </w:t>
      </w:r>
    </w:p>
    <w:p w:rsidR="00B76E00" w:rsidRPr="00163B2F" w:rsidRDefault="00B76E00" w:rsidP="00163B2F">
      <w:pPr>
        <w:pStyle w:val="Normaalweb"/>
        <w:spacing w:after="0"/>
        <w:jc w:val="both"/>
      </w:pPr>
      <w:r w:rsidRPr="00163B2F">
        <w:t>Begraafpark Sint-Fredegandus beschikt over waardevolle historische</w:t>
      </w:r>
      <w:r w:rsidR="007D78A0">
        <w:t xml:space="preserve"> grafmonumenten rondom de kerk.</w:t>
      </w:r>
      <w:r w:rsidRPr="00163B2F">
        <w:t xml:space="preserve"> Het stimuleren van peterschap door bedrijven of verenigingen promoten we.</w:t>
      </w:r>
    </w:p>
    <w:p w:rsidR="00B76E00" w:rsidRPr="00163B2F" w:rsidRDefault="00B76E00" w:rsidP="00163B2F">
      <w:pPr>
        <w:pStyle w:val="Normaalweb"/>
        <w:spacing w:after="0"/>
        <w:jc w:val="both"/>
      </w:pPr>
      <w:r w:rsidRPr="00163B2F">
        <w:t>We kijken samen met de stad en het district Borgerhout of de begraafplaats Silsburg kan overgeheveld worden naar het district Deurne.</w:t>
      </w:r>
    </w:p>
    <w:p w:rsidR="00B76E00" w:rsidRPr="00163B2F" w:rsidRDefault="00B76E00" w:rsidP="00163B2F">
      <w:pPr>
        <w:pStyle w:val="Normaalweb"/>
        <w:spacing w:after="0"/>
        <w:jc w:val="both"/>
      </w:pPr>
    </w:p>
    <w:p w:rsidR="00163B2F" w:rsidRPr="00163B2F" w:rsidRDefault="00163B2F" w:rsidP="00163B2F">
      <w:pPr>
        <w:jc w:val="both"/>
        <w:rPr>
          <w:rFonts w:ascii="Times New Roman" w:eastAsia="Times New Roman" w:hAnsi="Times New Roman" w:cs="Times New Roman"/>
          <w:b/>
          <w:bCs/>
          <w:sz w:val="24"/>
          <w:szCs w:val="24"/>
          <w:lang w:eastAsia="nl-BE"/>
        </w:rPr>
      </w:pPr>
      <w:r w:rsidRPr="00163B2F">
        <w:rPr>
          <w:rFonts w:ascii="Times New Roman" w:hAnsi="Times New Roman" w:cs="Times New Roman"/>
          <w:b/>
          <w:bCs/>
          <w:sz w:val="24"/>
          <w:szCs w:val="24"/>
        </w:rPr>
        <w:br w:type="page"/>
      </w:r>
    </w:p>
    <w:p w:rsidR="00B76E00" w:rsidRPr="00112440" w:rsidRDefault="00B76E00" w:rsidP="00F63F89">
      <w:pPr>
        <w:pStyle w:val="Kop1"/>
        <w:numPr>
          <w:ilvl w:val="0"/>
          <w:numId w:val="1"/>
        </w:numPr>
      </w:pPr>
      <w:r w:rsidRPr="00112440">
        <w:t xml:space="preserve">Een mobieler Deurne </w:t>
      </w:r>
    </w:p>
    <w:p w:rsidR="00B76E00" w:rsidRPr="00163B2F" w:rsidRDefault="00B76E00" w:rsidP="00163B2F">
      <w:pPr>
        <w:pStyle w:val="Normaalweb"/>
        <w:spacing w:after="0"/>
        <w:jc w:val="both"/>
      </w:pPr>
      <w:r w:rsidRPr="00163B2F">
        <w:t xml:space="preserve">Enerzijds is een doorgedreven </w:t>
      </w:r>
      <w:r w:rsidR="009472B2" w:rsidRPr="00163B2F">
        <w:t>sensibilisering</w:t>
      </w:r>
      <w:r w:rsidRPr="00163B2F">
        <w:t xml:space="preserve"> belangrijk m.b.t verkeersveiligheid, anderzijds moet voor de beste verkeersmodus gekozen worden. </w:t>
      </w:r>
    </w:p>
    <w:p w:rsidR="00163B2F" w:rsidRPr="00163B2F" w:rsidRDefault="00B76E00" w:rsidP="00F63F89">
      <w:pPr>
        <w:pStyle w:val="Kop2"/>
        <w:numPr>
          <w:ilvl w:val="1"/>
          <w:numId w:val="1"/>
        </w:numPr>
      </w:pPr>
      <w:r w:rsidRPr="00163B2F">
        <w:t>Intelligente sturing</w:t>
      </w:r>
    </w:p>
    <w:p w:rsidR="00B76E00" w:rsidRPr="00163B2F" w:rsidRDefault="009472B2" w:rsidP="00163B2F">
      <w:pPr>
        <w:pStyle w:val="Normaalweb"/>
        <w:spacing w:after="0"/>
        <w:jc w:val="both"/>
      </w:pPr>
      <w:r w:rsidRPr="00833911">
        <w:rPr>
          <w:b/>
          <w:caps/>
        </w:rPr>
        <w:t>Advies:</w:t>
      </w:r>
      <w:r w:rsidRPr="00163B2F">
        <w:t xml:space="preserve"> </w:t>
      </w:r>
      <w:r w:rsidR="00B76E00" w:rsidRPr="00163B2F">
        <w:t>Moderne technologie dient aangewend te worden om verkeersstromen beter te sturen. We denken daarbij aan ‘intelligente’ verkeerslichten, snelheidsaanpassingen naargelang de drukte, dynamische verkeersborden, enz. We blijven bij de heraanleg van straten en ple</w:t>
      </w:r>
      <w:r w:rsidR="00877C54" w:rsidRPr="00163B2F">
        <w:t>inen voorstander van asverschui</w:t>
      </w:r>
      <w:r w:rsidR="00B76E00" w:rsidRPr="00163B2F">
        <w:t xml:space="preserve">vingen boven verkeersdrempels. </w:t>
      </w:r>
    </w:p>
    <w:p w:rsidR="00B76E00" w:rsidRPr="00163B2F" w:rsidRDefault="00B76E00" w:rsidP="00F63F89">
      <w:pPr>
        <w:pStyle w:val="Kop3"/>
        <w:numPr>
          <w:ilvl w:val="1"/>
          <w:numId w:val="1"/>
        </w:numPr>
      </w:pPr>
      <w:r w:rsidRPr="00163B2F">
        <w:t>Voetgangers</w:t>
      </w:r>
    </w:p>
    <w:p w:rsidR="00B76E00" w:rsidRPr="00163B2F" w:rsidRDefault="00B76E00" w:rsidP="00163B2F">
      <w:pPr>
        <w:pStyle w:val="Normaalweb"/>
        <w:spacing w:after="0"/>
        <w:jc w:val="both"/>
      </w:pPr>
      <w:r w:rsidRPr="00163B2F">
        <w:t xml:space="preserve">Veilige oversteekplaatsen, onderhoud en aanleg van nieuwe zebrapaden en voetpaden. Bij heraanleg door middel van voetpaduitstulpingen de oversteektijden voor voetgangers beperken. </w:t>
      </w:r>
    </w:p>
    <w:p w:rsidR="00B76E00" w:rsidRPr="00163B2F" w:rsidRDefault="00B76E00" w:rsidP="00163B2F">
      <w:pPr>
        <w:pStyle w:val="Normaalweb"/>
        <w:spacing w:after="0"/>
        <w:jc w:val="both"/>
      </w:pPr>
      <w:r w:rsidRPr="00163B2F">
        <w:t>De studie rond het speelruimteweefsel rollen we uit. Jongeren en senioren moeten zich veilig en comfortabel kunnen verplaatsen.</w:t>
      </w:r>
    </w:p>
    <w:p w:rsidR="00B76E00" w:rsidRPr="00163B2F" w:rsidRDefault="00B76E00" w:rsidP="00F63F89">
      <w:pPr>
        <w:pStyle w:val="Kop2"/>
        <w:numPr>
          <w:ilvl w:val="1"/>
          <w:numId w:val="1"/>
        </w:numPr>
      </w:pPr>
      <w:r w:rsidRPr="00163B2F">
        <w:t>Fietsers</w:t>
      </w:r>
    </w:p>
    <w:p w:rsidR="00B76E00" w:rsidRPr="00163B2F" w:rsidRDefault="00B76E00" w:rsidP="00163B2F">
      <w:pPr>
        <w:pStyle w:val="Normaalweb"/>
        <w:spacing w:after="0"/>
        <w:jc w:val="both"/>
      </w:pPr>
      <w:r w:rsidRPr="00163B2F">
        <w:t xml:space="preserve">Verder investeren in veilige fietswegen en fietsvoorzieningen . </w:t>
      </w:r>
      <w:r w:rsidRPr="00163B2F">
        <w:rPr>
          <w:b/>
          <w:bCs/>
        </w:rPr>
        <w:t>Woensdag = fietsdag</w:t>
      </w:r>
      <w:r w:rsidRPr="00163B2F">
        <w:t xml:space="preserve">. Een dag waarop zoveel mogelijk inwoners van Deurne hun fiets gebruiken voor korte of verdere verplaatsingen binnen het district. Dit zal iedereen ten goede komen op vlak van gezondheid en tevens bezorgen wij een dag van schonere lucht. </w:t>
      </w:r>
    </w:p>
    <w:p w:rsidR="00B76E00" w:rsidRPr="00163B2F" w:rsidRDefault="00B76E00" w:rsidP="00F63F89">
      <w:pPr>
        <w:pStyle w:val="Kop2"/>
        <w:numPr>
          <w:ilvl w:val="2"/>
          <w:numId w:val="1"/>
        </w:numPr>
      </w:pPr>
      <w:r w:rsidRPr="00163B2F">
        <w:t>Fietsverbindingen</w:t>
      </w:r>
    </w:p>
    <w:p w:rsidR="00B76E00" w:rsidRPr="00163B2F" w:rsidRDefault="00B76E00" w:rsidP="00163B2F">
      <w:pPr>
        <w:pStyle w:val="Normaalweb"/>
        <w:spacing w:after="0"/>
        <w:jc w:val="both"/>
      </w:pPr>
      <w:r w:rsidRPr="00163B2F">
        <w:t xml:space="preserve">Nieuwe of vernieuwde fietspaden volgens het vademecum van de Stad Antwerpen. We investeren samen met het Vlaams Gewest, </w:t>
      </w:r>
      <w:r w:rsidR="007D78A0">
        <w:t>de stad Antwerpen, de provincie</w:t>
      </w:r>
      <w:r w:rsidRPr="00163B2F">
        <w:t>,</w:t>
      </w:r>
      <w:r w:rsidR="007D78A0">
        <w:t xml:space="preserve"> </w:t>
      </w:r>
      <w:r w:rsidRPr="00163B2F">
        <w:t xml:space="preserve">de Vlaamse waterweg en De Lijn om de belangrijkste knelpunten op het fietsnetwerk op te lossen. </w:t>
      </w:r>
    </w:p>
    <w:p w:rsidR="00B76E00" w:rsidRPr="00163B2F" w:rsidRDefault="007D78A0" w:rsidP="00163B2F">
      <w:pPr>
        <w:pStyle w:val="Normaalweb"/>
        <w:spacing w:after="0"/>
        <w:jc w:val="both"/>
      </w:pPr>
      <w:r>
        <w:t>We leggen s</w:t>
      </w:r>
      <w:r w:rsidR="00B76E00" w:rsidRPr="00163B2F">
        <w:t xml:space="preserve">amen met Vlaanderen een dubbel-richtingsfietspad </w:t>
      </w:r>
      <w:r>
        <w:t xml:space="preserve">aan </w:t>
      </w:r>
      <w:r w:rsidR="00B76E00" w:rsidRPr="00163B2F">
        <w:t xml:space="preserve">op de Wouter Haecklaan, om met een fietsverbinding via de Vaartweg deel uit te maken van de fietssosstrade Deurne-Wommelgem. </w:t>
      </w:r>
    </w:p>
    <w:p w:rsidR="00B76E00" w:rsidRPr="00163B2F" w:rsidRDefault="00B76E00" w:rsidP="00163B2F">
      <w:pPr>
        <w:pStyle w:val="Normaalweb"/>
        <w:spacing w:after="0"/>
        <w:jc w:val="both"/>
      </w:pPr>
      <w:r w:rsidRPr="00163B2F">
        <w:t>De Va</w:t>
      </w:r>
      <w:r w:rsidR="00833911">
        <w:t>n Hersbekelei wordt een woonerf</w:t>
      </w:r>
      <w:r w:rsidRPr="00163B2F">
        <w:t xml:space="preserve">. </w:t>
      </w:r>
    </w:p>
    <w:p w:rsidR="00B76E00" w:rsidRPr="00163B2F" w:rsidRDefault="00B76E00" w:rsidP="00163B2F">
      <w:pPr>
        <w:pStyle w:val="Normaalweb"/>
        <w:spacing w:after="0"/>
        <w:jc w:val="both"/>
      </w:pPr>
      <w:r w:rsidRPr="00163B2F">
        <w:t xml:space="preserve">Om de veiligheid van de fietsgebruiker verder te verhogen maken we van de Cornelissenlaan, Peter Benoitlaan en stuk Boterlaarbaan (tot aan de hoofdweg) alvast fietsstraten. </w:t>
      </w:r>
    </w:p>
    <w:p w:rsidR="00445DAE" w:rsidRDefault="00445DAE" w:rsidP="00F63F89">
      <w:pPr>
        <w:pStyle w:val="Kop2"/>
        <w:numPr>
          <w:ilvl w:val="2"/>
          <w:numId w:val="1"/>
        </w:numPr>
      </w:pPr>
      <w:r w:rsidRPr="00163B2F">
        <w:t>Kruispunten</w:t>
      </w:r>
    </w:p>
    <w:p w:rsidR="00833911" w:rsidRPr="00833911" w:rsidRDefault="00833911" w:rsidP="00833911"/>
    <w:p w:rsidR="00445DAE" w:rsidRPr="00163B2F" w:rsidRDefault="00833911" w:rsidP="00163B2F">
      <w:pPr>
        <w:jc w:val="both"/>
        <w:rPr>
          <w:rFonts w:ascii="Times New Roman" w:hAnsi="Times New Roman" w:cs="Times New Roman"/>
          <w:b/>
          <w:sz w:val="24"/>
          <w:szCs w:val="24"/>
        </w:rPr>
      </w:pPr>
      <w:r>
        <w:rPr>
          <w:rFonts w:ascii="Times New Roman" w:hAnsi="Times New Roman" w:cs="Times New Roman"/>
          <w:sz w:val="24"/>
          <w:szCs w:val="24"/>
        </w:rPr>
        <w:t>C</w:t>
      </w:r>
      <w:r w:rsidR="00B76E00" w:rsidRPr="00163B2F">
        <w:rPr>
          <w:rFonts w:ascii="Times New Roman" w:hAnsi="Times New Roman" w:cs="Times New Roman"/>
          <w:sz w:val="24"/>
          <w:szCs w:val="24"/>
        </w:rPr>
        <w:t xml:space="preserve">onflictvrije kruispunten zijn de maatstaaf. </w:t>
      </w:r>
      <w:r w:rsidR="00445DAE" w:rsidRPr="00163B2F">
        <w:rPr>
          <w:rFonts w:ascii="Times New Roman" w:hAnsi="Times New Roman" w:cs="Times New Roman"/>
          <w:sz w:val="24"/>
          <w:szCs w:val="24"/>
        </w:rPr>
        <w:t>Wij zetten in op vierkant groen, rechts voor het rode licht,</w:t>
      </w:r>
      <w:r w:rsidR="00445DAE" w:rsidRPr="00163B2F">
        <w:rPr>
          <w:rFonts w:ascii="Times New Roman" w:hAnsi="Times New Roman" w:cs="Times New Roman"/>
          <w:b/>
          <w:sz w:val="24"/>
          <w:szCs w:val="24"/>
        </w:rPr>
        <w:t xml:space="preserve"> </w:t>
      </w:r>
      <w:r w:rsidR="00445DAE" w:rsidRPr="00163B2F">
        <w:rPr>
          <w:rFonts w:ascii="Times New Roman" w:hAnsi="Times New Roman" w:cs="Times New Roman"/>
          <w:sz w:val="24"/>
          <w:szCs w:val="24"/>
        </w:rPr>
        <w:t>tweerichtingsfietspaden bij moeilijk oversteekbare wegen en fietsopstelstroken</w:t>
      </w:r>
      <w:r w:rsidR="00445DAE" w:rsidRPr="00163B2F">
        <w:rPr>
          <w:rFonts w:ascii="Times New Roman" w:hAnsi="Times New Roman" w:cs="Times New Roman"/>
          <w:b/>
          <w:sz w:val="24"/>
          <w:szCs w:val="24"/>
        </w:rPr>
        <w:t>.</w:t>
      </w:r>
    </w:p>
    <w:p w:rsidR="00B76E00" w:rsidRPr="00163B2F" w:rsidRDefault="00B76E00" w:rsidP="00F63F89">
      <w:pPr>
        <w:pStyle w:val="Kop2"/>
        <w:numPr>
          <w:ilvl w:val="2"/>
          <w:numId w:val="1"/>
        </w:numPr>
      </w:pPr>
      <w:r w:rsidRPr="00163B2F">
        <w:t>Kwaliteit fietspaden</w:t>
      </w:r>
    </w:p>
    <w:p w:rsidR="00B76E00" w:rsidRPr="00163B2F" w:rsidRDefault="00B76E00" w:rsidP="00163B2F">
      <w:pPr>
        <w:pStyle w:val="Normaalweb"/>
        <w:spacing w:after="0"/>
        <w:jc w:val="both"/>
      </w:pPr>
      <w:r w:rsidRPr="00163B2F">
        <w:t>Het district legt alle nieuwe fietspaden aan in rood asfalt (geen klinkers) en extra belijning op bestaande dubbelrichtingsfietspaden. Het district bekijkt waar verbreding van fietspaden wenselijk is om werk- en schoolfietsverkeer naar de stad te bevorderen. Meer fietsopstelvakken op kruispunten met verkeerslichten moeten de doorstroming aan verkeerslichten verbeteren voor de fietsers.</w:t>
      </w:r>
    </w:p>
    <w:p w:rsidR="00B76E00" w:rsidRPr="00163B2F" w:rsidRDefault="00B76E00" w:rsidP="00F63F89">
      <w:pPr>
        <w:pStyle w:val="Kop2"/>
        <w:numPr>
          <w:ilvl w:val="2"/>
          <w:numId w:val="1"/>
        </w:numPr>
      </w:pPr>
      <w:r w:rsidRPr="00163B2F">
        <w:t>Fietsenstallingen</w:t>
      </w:r>
    </w:p>
    <w:p w:rsidR="00B76E00" w:rsidRPr="00163B2F" w:rsidRDefault="00B76E00" w:rsidP="00163B2F">
      <w:pPr>
        <w:pStyle w:val="Normaalweb"/>
        <w:spacing w:after="0"/>
        <w:jc w:val="both"/>
      </w:pPr>
      <w:r w:rsidRPr="00163B2F">
        <w:t>Er komen extra fietsenstallingen (kortparkeren) nabij eindhaltes of knooppunten van het openbaar vervoer, in winkelstraten, sportcentra, openbare gebouwen en dokterspraktijken. Ook veilige inpandige fietsenstallingen in buurten met veel rijwoningen. Wij faciliteren maximaal buurtfietsstallingen en fietsbeugels.</w:t>
      </w:r>
    </w:p>
    <w:p w:rsidR="00B76E00" w:rsidRPr="00163B2F" w:rsidRDefault="00B76E00" w:rsidP="00F63F89">
      <w:pPr>
        <w:pStyle w:val="Kop2"/>
        <w:numPr>
          <w:ilvl w:val="2"/>
          <w:numId w:val="1"/>
        </w:numPr>
      </w:pPr>
      <w:r w:rsidRPr="00163B2F">
        <w:t xml:space="preserve">Velo </w:t>
      </w:r>
    </w:p>
    <w:p w:rsidR="00B76E00" w:rsidRPr="00163B2F" w:rsidRDefault="00B76E00" w:rsidP="00163B2F">
      <w:pPr>
        <w:pStyle w:val="Normaalweb"/>
        <w:spacing w:after="0"/>
        <w:jc w:val="both"/>
      </w:pPr>
      <w:r w:rsidRPr="00833911">
        <w:rPr>
          <w:b/>
        </w:rPr>
        <w:t>ADVIES :</w:t>
      </w:r>
      <w:r w:rsidRPr="00163B2F">
        <w:t xml:space="preserve"> Wij pleiten </w:t>
      </w:r>
      <w:r w:rsidR="00445DAE" w:rsidRPr="00163B2F">
        <w:t xml:space="preserve">niet alleen </w:t>
      </w:r>
      <w:r w:rsidRPr="00163B2F">
        <w:t>voor</w:t>
      </w:r>
      <w:r w:rsidR="00445DAE" w:rsidRPr="00163B2F">
        <w:t xml:space="preserve"> een verdere uitbreiding van fietsdelen, maar ook en in het bijzonder voor een uitbreiding van het </w:t>
      </w:r>
      <w:r w:rsidRPr="00163B2F">
        <w:t xml:space="preserve">fietsdeelsysteem “Velo” binnen Deurne , onder meer in de buurten Zwarte Arend, Unitas en luchthaven. Het verder uitbreiden van het Velo fietsdeelsysteem verhoogt de luchtzuiverheid en de leefbaarheid van ons district. </w:t>
      </w:r>
    </w:p>
    <w:p w:rsidR="00B76E00" w:rsidRPr="00163B2F" w:rsidRDefault="00B76E00" w:rsidP="00F63F89">
      <w:pPr>
        <w:pStyle w:val="Kop2"/>
        <w:numPr>
          <w:ilvl w:val="2"/>
          <w:numId w:val="1"/>
        </w:numPr>
      </w:pPr>
      <w:r w:rsidRPr="00163B2F">
        <w:t>Fietsstraten</w:t>
      </w:r>
    </w:p>
    <w:p w:rsidR="00B76E00" w:rsidRPr="00163B2F" w:rsidRDefault="00B76E00" w:rsidP="00163B2F">
      <w:pPr>
        <w:pStyle w:val="Normaalweb"/>
        <w:spacing w:after="0"/>
        <w:jc w:val="both"/>
      </w:pPr>
      <w:r w:rsidRPr="00163B2F">
        <w:t xml:space="preserve">Meer fietsstraten in de buurt van scholengebouwen. We werken een </w:t>
      </w:r>
      <w:r w:rsidRPr="00163B2F">
        <w:rPr>
          <w:b/>
          <w:bCs/>
        </w:rPr>
        <w:t>schoolroutekaart</w:t>
      </w:r>
      <w:r w:rsidRPr="00163B2F">
        <w:t xml:space="preserve"> uit per school. Hiermee kunnen jongeren de veiligste fiets-/wandelweg aangeven naar hun school toe. </w:t>
      </w:r>
    </w:p>
    <w:p w:rsidR="00B76E00" w:rsidRPr="00163B2F" w:rsidRDefault="00B76E00" w:rsidP="00F63F89">
      <w:pPr>
        <w:pStyle w:val="Kop2"/>
        <w:numPr>
          <w:ilvl w:val="1"/>
          <w:numId w:val="1"/>
        </w:numPr>
      </w:pPr>
      <w:r w:rsidRPr="00163B2F">
        <w:t xml:space="preserve">Openbaar vervoer </w:t>
      </w:r>
    </w:p>
    <w:p w:rsidR="00B76E00" w:rsidRPr="00163B2F" w:rsidRDefault="00B76E00" w:rsidP="00F63F89">
      <w:pPr>
        <w:pStyle w:val="Kop3"/>
        <w:numPr>
          <w:ilvl w:val="2"/>
          <w:numId w:val="1"/>
        </w:numPr>
      </w:pPr>
      <w:r w:rsidRPr="00163B2F">
        <w:t xml:space="preserve">Tramlijnen </w:t>
      </w:r>
    </w:p>
    <w:p w:rsidR="00445DAE" w:rsidRPr="00163B2F" w:rsidRDefault="00B76E00" w:rsidP="00163B2F">
      <w:pPr>
        <w:pStyle w:val="Normaalweb"/>
        <w:spacing w:after="0"/>
        <w:jc w:val="both"/>
      </w:pPr>
      <w:r w:rsidRPr="00833911">
        <w:rPr>
          <w:b/>
        </w:rPr>
        <w:t>ADVIES</w:t>
      </w:r>
      <w:r w:rsidR="00833911">
        <w:rPr>
          <w:b/>
        </w:rPr>
        <w:t xml:space="preserve">: </w:t>
      </w:r>
      <w:r w:rsidR="00833911" w:rsidRPr="00833911">
        <w:t>“</w:t>
      </w:r>
      <w:r w:rsidRPr="00163B2F">
        <w:t xml:space="preserve">We bepleiten de ingebruikname van de technische lijn tussen de August van de Wielelei en de Boterlaarbaan om een volwaardige Noord-Zuid verbinding mogelijk te maken. </w:t>
      </w:r>
    </w:p>
    <w:p w:rsidR="00B76E00" w:rsidRPr="00163B2F" w:rsidRDefault="00B76E00" w:rsidP="00163B2F">
      <w:pPr>
        <w:pStyle w:val="Normaalweb"/>
        <w:spacing w:after="0"/>
        <w:jc w:val="both"/>
      </w:pPr>
      <w:r w:rsidRPr="00163B2F">
        <w:t xml:space="preserve">Het district vraagt aan De Lijn om verder werk te maken van een tramverbinding </w:t>
      </w:r>
      <w:r w:rsidR="00851433" w:rsidRPr="00163B2F">
        <w:t>tussen Antwerpen en de gemeenten in de Oostrand</w:t>
      </w:r>
      <w:r w:rsidRPr="00163B2F">
        <w:t>. Ook een verdere uitbouw van een tramverbinding richting Turnhout. Verder gaan wij ook voor een definitieve start van gesprekken aangaande een tramverbinding over de Bisschoppenhoflaan.</w:t>
      </w:r>
    </w:p>
    <w:p w:rsidR="00B76E00" w:rsidRPr="00163B2F" w:rsidRDefault="00B76E00" w:rsidP="00163B2F">
      <w:pPr>
        <w:pStyle w:val="Normaalweb"/>
        <w:spacing w:after="0"/>
        <w:jc w:val="both"/>
      </w:pPr>
      <w:r w:rsidRPr="00163B2F">
        <w:t>De veiligheid, reinheid en toegankelijkheid van de halte infrastructuur, de informatieverstrekking aan de reiziger (elektronische borden aan alle halten), de beveiliging van trambeddingen en het aanbrengen van uitdrijfvakken “tram” op oversteekplaatsen moeten beter.”</w:t>
      </w:r>
    </w:p>
    <w:p w:rsidR="00B76E00" w:rsidRPr="00163B2F" w:rsidRDefault="00B76E00" w:rsidP="00F63F89">
      <w:pPr>
        <w:pStyle w:val="Kop3"/>
        <w:numPr>
          <w:ilvl w:val="2"/>
          <w:numId w:val="1"/>
        </w:numPr>
      </w:pPr>
      <w:r w:rsidRPr="00163B2F">
        <w:t>Waterbussen</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“Het district wil een route voor waterbussen over het Albertkanaal voor intergemeentelijk en/of bovenlokaal personenvervoer in functie van het ontlasten van toegangswegen als de Vaartkaai en de Bisschoppenhoflaan van autoverkeer. </w:t>
      </w:r>
    </w:p>
    <w:p w:rsidR="00B76E00" w:rsidRPr="00163B2F" w:rsidRDefault="00B76E00" w:rsidP="00163B2F">
      <w:pPr>
        <w:pStyle w:val="Normaalweb"/>
        <w:spacing w:after="0"/>
        <w:jc w:val="both"/>
      </w:pPr>
      <w:r w:rsidRPr="00163B2F">
        <w:t>Met een verbinding over het Albertkanaal tussen Wijnegem, Schoten, Merksem, de bedrijfszone Kronenburg, het Sportpaleis, den Dam en het havengebied. Bij de uitbouw van zulke waterbussen voorzien wij binnen Deurne twee stopplaatsen namelijk KMO-zone ter hoogte van het bedrijventerrein Gosselin en één aan de Kroneburgwijk tegen de brug van het sportpaleis. “</w:t>
      </w:r>
    </w:p>
    <w:p w:rsidR="00B76E00" w:rsidRPr="00163B2F" w:rsidRDefault="00EB574D" w:rsidP="00F63F89">
      <w:pPr>
        <w:pStyle w:val="Kop2"/>
        <w:numPr>
          <w:ilvl w:val="1"/>
          <w:numId w:val="1"/>
        </w:numPr>
        <w:rPr>
          <w:rFonts w:ascii="Times New Roman" w:hAnsi="Times New Roman" w:cs="Times New Roman"/>
          <w:sz w:val="24"/>
          <w:szCs w:val="24"/>
        </w:rPr>
      </w:pPr>
      <w:r>
        <w:t>We stimuleren autodelen.</w:t>
      </w:r>
    </w:p>
    <w:p w:rsidR="00B76E00" w:rsidRPr="00163B2F" w:rsidRDefault="00B76E00" w:rsidP="00163B2F">
      <w:pPr>
        <w:pStyle w:val="Normaalweb"/>
        <w:spacing w:after="0"/>
        <w:jc w:val="both"/>
      </w:pPr>
      <w:r w:rsidRPr="00163B2F">
        <w:t>Autodelen én fietsdelen zijn dé toekomst. We verwelkomen alle initiatieven in dit verband (Poppy’s bvb.)</w:t>
      </w:r>
    </w:p>
    <w:p w:rsidR="00B76E00" w:rsidRPr="00163B2F" w:rsidRDefault="00B76E00" w:rsidP="00163B2F">
      <w:pPr>
        <w:pStyle w:val="Normaalweb"/>
        <w:spacing w:after="0"/>
        <w:jc w:val="both"/>
      </w:pPr>
      <w:r w:rsidRPr="00163B2F">
        <w:t xml:space="preserve">We treden in overleg met supermarkten, </w:t>
      </w:r>
      <w:r w:rsidR="00746958" w:rsidRPr="00163B2F">
        <w:t xml:space="preserve">woon-en zorgcentra </w:t>
      </w:r>
      <w:r w:rsidRPr="00163B2F">
        <w:t xml:space="preserve">en </w:t>
      </w:r>
      <w:r w:rsidR="00746958" w:rsidRPr="00163B2F">
        <w:t xml:space="preserve">het </w:t>
      </w:r>
      <w:r w:rsidRPr="00163B2F">
        <w:t>ziekenhuis om hun parkings bij avond en zon- en feestdagen ter beschikking te stellen voor de buurtbewoners, waardoor deze op die momenten niet leeg blijven staan.</w:t>
      </w:r>
    </w:p>
    <w:p w:rsidR="009472B2" w:rsidRPr="00163B2F" w:rsidRDefault="00445DAE" w:rsidP="00163B2F">
      <w:pPr>
        <w:pStyle w:val="Normaalweb"/>
        <w:spacing w:after="0"/>
        <w:jc w:val="both"/>
      </w:pPr>
      <w:r w:rsidRPr="00163B2F">
        <w:t xml:space="preserve">Verkeersveiligheid en beleving primeert, maar wij streven naar een neutrale parkeerbalans bij heraanleg. Wij stimuleren parkeren voor eerstelijnshulpverstrekkers (thuisverpleegsters, doctors)  </w:t>
      </w:r>
    </w:p>
    <w:p w:rsidR="00B76E00" w:rsidRPr="00163B2F" w:rsidRDefault="00B76E00" w:rsidP="00F63F89">
      <w:pPr>
        <w:pStyle w:val="Kop2"/>
        <w:numPr>
          <w:ilvl w:val="1"/>
          <w:numId w:val="1"/>
        </w:numPr>
      </w:pPr>
      <w:r w:rsidRPr="00163B2F">
        <w:t xml:space="preserve">Mobiliteitsknooppunten in Deurne </w:t>
      </w:r>
    </w:p>
    <w:p w:rsidR="00B76E00" w:rsidRPr="00163B2F" w:rsidRDefault="00833911" w:rsidP="00163B2F">
      <w:pPr>
        <w:pStyle w:val="Normaalweb"/>
        <w:spacing w:after="0"/>
        <w:jc w:val="both"/>
      </w:pPr>
      <w:r w:rsidRPr="00833911">
        <w:rPr>
          <w:b/>
        </w:rPr>
        <w:t>ADVIES</w:t>
      </w:r>
      <w:r w:rsidR="00B76E00" w:rsidRPr="00833911">
        <w:rPr>
          <w:b/>
        </w:rPr>
        <w:t>:</w:t>
      </w:r>
      <w:r w:rsidRPr="00833911">
        <w:rPr>
          <w:b/>
        </w:rPr>
        <w:t xml:space="preserve"> </w:t>
      </w:r>
      <w:r>
        <w:t>“</w:t>
      </w:r>
      <w:r w:rsidR="00B76E00" w:rsidRPr="00163B2F">
        <w:t>Om de verschillende mobiliteitsmogelijkheden op elkaar af te stemmen voorzien we strategische knooppunten in Deurne. Als ontmoetingsplaatsen voor de Deurnenaar en op fiets- of wandelafstand . Deze knooppunten zouden op pleinen, in de nabijheid van een halte van het openbaar vervoer, een winkelstraat of –centrum moeten zijn. Aan de rand van het stedelijk gebied plannen we knooppunten met park &amp; rides.</w:t>
      </w:r>
    </w:p>
    <w:p w:rsidR="00B76E00" w:rsidRPr="00163B2F" w:rsidRDefault="00B76E00" w:rsidP="00163B2F">
      <w:pPr>
        <w:pStyle w:val="Normaalweb"/>
        <w:spacing w:after="0"/>
        <w:jc w:val="both"/>
        <w:rPr>
          <w:b/>
          <w:bCs/>
        </w:rPr>
      </w:pPr>
      <w:r w:rsidRPr="00163B2F">
        <w:t>De identificatie van die knooppunten maakt het mogelijk om bij heraanleg van een plein (of een straat) voorzieningen te treffen die deze plek later zullen doen uitgroeien tot een volwaardig lokaal mobiliteitsknooppunt. Hierbij denken we aan een Velo-station, gewone fietsparkeerplaatsen, autodeelplaatsen, elektrische laadpalen, maar ook ruimte voor een sorteerstraatje, een brievenbus”</w:t>
      </w:r>
      <w:r w:rsidR="00833911">
        <w:t>.</w:t>
      </w:r>
      <w:r w:rsidRPr="00163B2F">
        <w:rPr>
          <w:b/>
          <w:bCs/>
        </w:rPr>
        <w:t xml:space="preserve"> </w:t>
      </w:r>
    </w:p>
    <w:p w:rsidR="00B76E00" w:rsidRPr="00163B2F" w:rsidRDefault="00B76E00" w:rsidP="00F63F89">
      <w:pPr>
        <w:pStyle w:val="Kop2"/>
        <w:numPr>
          <w:ilvl w:val="1"/>
          <w:numId w:val="1"/>
        </w:numPr>
      </w:pPr>
      <w:r w:rsidRPr="00163B2F">
        <w:t>Venstertijden</w:t>
      </w:r>
    </w:p>
    <w:p w:rsidR="00B76E00" w:rsidRPr="00163B2F" w:rsidRDefault="00B76E00" w:rsidP="00163B2F">
      <w:pPr>
        <w:pStyle w:val="Normaalweb"/>
        <w:spacing w:after="0"/>
        <w:jc w:val="both"/>
      </w:pPr>
      <w:r w:rsidRPr="00163B2F">
        <w:t xml:space="preserve">We gaan samen met de stad, handelaars en leveranciers het gesprek aan om het zware vrachtverkeer tijdens de schooluren te bannen uit het straatbeeld. </w:t>
      </w:r>
    </w:p>
    <w:p w:rsidR="00EB574D" w:rsidRPr="00EB574D" w:rsidRDefault="00163B2F" w:rsidP="00163B2F">
      <w:pPr>
        <w:jc w:val="both"/>
        <w:rPr>
          <w:rFonts w:ascii="Times New Roman" w:hAnsi="Times New Roman" w:cs="Times New Roman"/>
          <w:b/>
          <w:bCs/>
          <w:sz w:val="24"/>
          <w:szCs w:val="24"/>
        </w:rPr>
      </w:pPr>
      <w:r w:rsidRPr="00163B2F">
        <w:rPr>
          <w:rFonts w:ascii="Times New Roman" w:hAnsi="Times New Roman" w:cs="Times New Roman"/>
          <w:b/>
          <w:bCs/>
          <w:sz w:val="24"/>
          <w:szCs w:val="24"/>
        </w:rPr>
        <w:br w:type="page"/>
      </w:r>
    </w:p>
    <w:p w:rsidR="00B76E00" w:rsidRPr="00112440" w:rsidRDefault="00B76E00" w:rsidP="00F63F89">
      <w:pPr>
        <w:pStyle w:val="Kop1"/>
        <w:numPr>
          <w:ilvl w:val="0"/>
          <w:numId w:val="1"/>
        </w:numPr>
      </w:pPr>
      <w:r w:rsidRPr="00112440">
        <w:t>Inwoners en bezoekers</w:t>
      </w:r>
    </w:p>
    <w:p w:rsidR="00B76E00" w:rsidRPr="00163B2F" w:rsidRDefault="00B76E00" w:rsidP="00F63F89">
      <w:pPr>
        <w:pStyle w:val="Kop2"/>
        <w:numPr>
          <w:ilvl w:val="1"/>
          <w:numId w:val="1"/>
        </w:numPr>
      </w:pPr>
      <w:r w:rsidRPr="00163B2F">
        <w:t>Cultuur</w:t>
      </w:r>
    </w:p>
    <w:p w:rsidR="00B76E00" w:rsidRPr="00163B2F" w:rsidRDefault="00B76E00" w:rsidP="00163B2F">
      <w:pPr>
        <w:pStyle w:val="Normaalweb"/>
        <w:spacing w:after="0"/>
        <w:jc w:val="both"/>
      </w:pPr>
      <w:r w:rsidRPr="00163B2F">
        <w:t xml:space="preserve">Deurne moet vooral cultuur promoten die (grote) groepen mensen kunnen verbinden, maar ook kansen geven aan nieuwe en kleinschalige projecten. </w:t>
      </w:r>
    </w:p>
    <w:p w:rsidR="00B76E00" w:rsidRPr="00163B2F" w:rsidRDefault="00B76E00" w:rsidP="00163B2F">
      <w:pPr>
        <w:pStyle w:val="Normaalweb"/>
        <w:spacing w:after="0"/>
        <w:jc w:val="both"/>
      </w:pPr>
      <w:r w:rsidRPr="00163B2F">
        <w:t xml:space="preserve">Cultuur zit hem in beleving, in gevoelens, in een emotie die bij een persoon wordt opgeroepen en is dus niet altijd tastbaar. Maar toch heeft cultuur fysieke infrastructuur nodig.. Omdat zo veel mogelijk Deurnenaars te bereiken moet cultuur ook buiten de gevestigde infrastructuur van culturele centra en bibliotheken treden en worden georganiseerd in de verschillende buurten. Nieuwe doelgroepen maken mee cultuur in de bestaande infrastructuur. We nodigen de buurt, individuele kunstenaars, kunstenaarscollectieven, fanfares, dansgroepen ... uit om zich te tonen in het </w:t>
      </w:r>
      <w:r w:rsidR="00833911">
        <w:t>cultuurcentrum</w:t>
      </w:r>
      <w:r w:rsidRPr="00163B2F">
        <w:t xml:space="preserve"> Deurne. </w:t>
      </w:r>
    </w:p>
    <w:p w:rsidR="00B76E00" w:rsidRPr="00163B2F" w:rsidRDefault="00B76E00" w:rsidP="00163B2F">
      <w:pPr>
        <w:pStyle w:val="Normaalweb"/>
        <w:spacing w:after="0"/>
        <w:jc w:val="both"/>
      </w:pPr>
      <w:r w:rsidRPr="00163B2F">
        <w:t xml:space="preserve">We promoten sterker de </w:t>
      </w:r>
      <w:r w:rsidRPr="00163B2F">
        <w:rPr>
          <w:b/>
          <w:bCs/>
        </w:rPr>
        <w:t>zaterdag van de bevrijdingsfeesten in september de Deurnse feestdag</w:t>
      </w:r>
      <w:r w:rsidRPr="00163B2F">
        <w:t>, met meer geel-blauw in Deurne. Dit doen we door zowel bevlagging als verlichting. Deze dag wordt bij het brede publiek bekendgemaakt. Elk jaar krijgt een Deurnes kunstenaar de opdracht om een kunstwerk te maken die op één of andere wijze een hommage brengt aan Deurne en/of zijn inwoners. Afwisselend wordt er gekozen voor beeldende of podiumkunstwerk.</w:t>
      </w:r>
    </w:p>
    <w:p w:rsidR="00B76E00" w:rsidRPr="00163B2F" w:rsidRDefault="00B76E00" w:rsidP="00163B2F">
      <w:pPr>
        <w:pStyle w:val="Normaalweb"/>
        <w:spacing w:after="0"/>
        <w:jc w:val="both"/>
      </w:pPr>
      <w:r w:rsidRPr="00163B2F">
        <w:t>We zetten actief in op de informatiegaring over ons erfgoed en de tijdelijke ontsluiting van privé-eigendommen aan het publiek tijdens erfgoeddagen.</w:t>
      </w:r>
    </w:p>
    <w:p w:rsidR="00B76E00" w:rsidRPr="00163B2F" w:rsidRDefault="00B76E00" w:rsidP="00163B2F">
      <w:pPr>
        <w:pStyle w:val="Normaalweb"/>
        <w:spacing w:after="0"/>
        <w:jc w:val="both"/>
      </w:pPr>
      <w:r w:rsidRPr="00163B2F">
        <w:t xml:space="preserve">Ook </w:t>
      </w:r>
      <w:r w:rsidRPr="00163B2F">
        <w:rPr>
          <w:b/>
          <w:bCs/>
        </w:rPr>
        <w:t>leegstand ‘gemeenschapserfgoed’</w:t>
      </w:r>
      <w:r w:rsidRPr="00163B2F">
        <w:t xml:space="preserve"> komt aan bod. Sommige Deurnese kerken kampen met leegstand. Het district wil in dialoog met het bisdom nagaan of er voor sommige gebouwen een herbestemming kan gevonden worden.</w:t>
      </w:r>
    </w:p>
    <w:p w:rsidR="00B76E00" w:rsidRPr="00163B2F" w:rsidRDefault="00D91B93" w:rsidP="00163B2F">
      <w:pPr>
        <w:pStyle w:val="Normaalweb"/>
        <w:spacing w:after="0"/>
        <w:jc w:val="both"/>
      </w:pPr>
      <w:r w:rsidRPr="00163B2F">
        <w:t>O</w:t>
      </w:r>
      <w:r w:rsidR="00B76E00" w:rsidRPr="00163B2F">
        <w:t>p de vooravond</w:t>
      </w:r>
      <w:r w:rsidRPr="00163B2F">
        <w:t xml:space="preserve"> van 11 juli organiseert het district een opreden in </w:t>
      </w:r>
      <w:r w:rsidR="00B76E00" w:rsidRPr="00163B2F">
        <w:t>het Openluchttheater</w:t>
      </w:r>
      <w:r w:rsidRPr="00163B2F">
        <w:t xml:space="preserve"> Riverenhof</w:t>
      </w:r>
      <w:r w:rsidR="00B76E00" w:rsidRPr="00163B2F">
        <w:t xml:space="preserve">. Met een gratis programma voor alle Deurnese inwoners. Op 11 juli zal de academische zitting meer opengesteld worden voor het brede publiek. We promoten deze tweedaagse . </w:t>
      </w:r>
    </w:p>
    <w:p w:rsidR="00B76E00" w:rsidRPr="00163B2F" w:rsidRDefault="00B76E00" w:rsidP="00163B2F">
      <w:pPr>
        <w:pStyle w:val="Normaalweb"/>
        <w:spacing w:after="0"/>
        <w:jc w:val="both"/>
      </w:pPr>
      <w:r w:rsidRPr="00163B2F">
        <w:t xml:space="preserve">Het Cultureel Centrum Deurne moet meer zijn dan louter programmering van voorstellingen, maar het moet ook een ontmoetingsplaats zijn. Met meer gemeenschapsvormende activiteiten. Het CC moet ten dienste staan van het lokale socioculturele veld. </w:t>
      </w:r>
    </w:p>
    <w:p w:rsidR="00B76E00" w:rsidRPr="00163B2F" w:rsidRDefault="00B76E00" w:rsidP="00163B2F">
      <w:pPr>
        <w:pStyle w:val="Normaalweb"/>
        <w:spacing w:after="0"/>
        <w:jc w:val="both"/>
      </w:pPr>
      <w:r w:rsidRPr="00163B2F">
        <w:t>Cinema Rix onderging de afgelopen legislatuur een hele metamorfose. Heel wat buurtverenigingen kregen er hun plekje. De Rix is geen loutere filmzaal maar ook een plek waar Deurnenaars elkaar ontmoeten, samen initiatieven nemen en projecten verwezenlijken. Het is niet enkel een plek voor cultuur maar andere projecten als huiswerkbegeleiding vinden er plaats.</w:t>
      </w:r>
    </w:p>
    <w:p w:rsidR="00B76E00" w:rsidRPr="00163B2F" w:rsidRDefault="00B76E00" w:rsidP="00163B2F">
      <w:pPr>
        <w:pStyle w:val="Normaalweb"/>
        <w:spacing w:after="0"/>
        <w:jc w:val="both"/>
      </w:pPr>
      <w:r w:rsidRPr="00163B2F">
        <w:t xml:space="preserve">Na de restyling van bibliotheek Arena volgt bibliotheek Te Couwelaar. Zo willen we de begraafplaats gebruiken als de verlengstuk van de bib en het kleine amfitheater op de Sint- Fredegandus-begraafplaats als bezinningsplek. </w:t>
      </w:r>
    </w:p>
    <w:p w:rsidR="00B76E00" w:rsidRPr="00163B2F" w:rsidRDefault="00B76E00" w:rsidP="00163B2F">
      <w:pPr>
        <w:pStyle w:val="Normaalweb"/>
        <w:spacing w:after="0"/>
        <w:jc w:val="both"/>
      </w:pPr>
      <w:r w:rsidRPr="00163B2F">
        <w:t xml:space="preserve">De Rivierenhofconcerten zijn een vaste waarde in Deurne. Maar de afgelopen jaren beperkten concerten zich echter niet tot het </w:t>
      </w:r>
      <w:r w:rsidR="00833911">
        <w:t>cultuurcentrum</w:t>
      </w:r>
      <w:r w:rsidRPr="00163B2F">
        <w:t xml:space="preserve"> en het Openluchttheater Rivierenhof. Verschillende initiatieven zoals de hoven van Plesantie, intieme concerten op de Bremweide, Wintervuur in het Bis</w:t>
      </w:r>
      <w:r w:rsidR="00B72491" w:rsidRPr="00163B2F">
        <w:t>s</w:t>
      </w:r>
      <w:r w:rsidRPr="00163B2F">
        <w:t>choppenhofpark en het Boekenbergpark lokten Deurnenaars ook naar andere wijken om cultuur te beleven. We gaan op zoek naar een locatie voor een openluc</w:t>
      </w:r>
      <w:r w:rsidR="00D91B93" w:rsidRPr="00163B2F">
        <w:t>htzomerbar in Deurne.</w:t>
      </w:r>
    </w:p>
    <w:p w:rsidR="00D91B93" w:rsidRPr="00163B2F" w:rsidRDefault="00D91B93" w:rsidP="00163B2F">
      <w:pPr>
        <w:pStyle w:val="Normaalweb"/>
        <w:spacing w:after="0"/>
        <w:jc w:val="both"/>
      </w:pPr>
      <w:r w:rsidRPr="00163B2F">
        <w:t>Koren,verhalenvertellers, bands, schilders, fotografen en dansers treden op in de publieke ruimte. Wij brengen cultuur niet alleen in onze cultuur huizen, maar ook op onze straten en pleinen.</w:t>
      </w:r>
    </w:p>
    <w:p w:rsidR="00B76E00" w:rsidRPr="00163B2F" w:rsidRDefault="00B76E00" w:rsidP="00163B2F">
      <w:pPr>
        <w:pStyle w:val="Normaalweb"/>
        <w:spacing w:after="0"/>
        <w:jc w:val="both"/>
      </w:pPr>
      <w:r w:rsidRPr="00163B2F">
        <w:t>Deurne overlegt met andere districten om samen een mobiele kiosk aan te kopen waarop harmonieën, fanfares en brassbands kunnen optreden.</w:t>
      </w:r>
    </w:p>
    <w:p w:rsidR="00B76E00" w:rsidRPr="00163B2F" w:rsidRDefault="00B76E00" w:rsidP="00163B2F">
      <w:pPr>
        <w:pStyle w:val="Normaalweb"/>
        <w:spacing w:after="0"/>
        <w:jc w:val="both"/>
      </w:pPr>
      <w:r w:rsidRPr="00163B2F">
        <w:t xml:space="preserve">Waardevolle gebouwen, kapelletjes of andere plekjes moeten beschermd worden. En tegelijkertijd moet hun waarde duidelijk zijn voor iedereen door het gebruik van ‘blue plaques’, geschiedkundige wegwijzers en QR-codes. </w:t>
      </w:r>
    </w:p>
    <w:p w:rsidR="00B76E00" w:rsidRPr="00163B2F" w:rsidRDefault="00B76E00" w:rsidP="00163B2F">
      <w:pPr>
        <w:pStyle w:val="Normaalweb"/>
        <w:spacing w:after="0"/>
        <w:jc w:val="both"/>
      </w:pPr>
      <w:r w:rsidRPr="00163B2F">
        <w:t xml:space="preserve">We stimuleren </w:t>
      </w:r>
      <w:r w:rsidRPr="00163B2F">
        <w:rPr>
          <w:b/>
          <w:bCs/>
        </w:rPr>
        <w:t>laagdrempelig cultuur- en vrijetijdsaanbod</w:t>
      </w:r>
      <w:r w:rsidRPr="00163B2F">
        <w:t xml:space="preserve">, initiatieven die mensen verbinden en zowel buurtidentiteit als het sociale weefsel versterken. Deelinitiatieven en repair-cafés worden mee door het district gesteund. </w:t>
      </w:r>
    </w:p>
    <w:p w:rsidR="00B76E00" w:rsidRPr="00163B2F" w:rsidRDefault="00B76E00" w:rsidP="00163B2F">
      <w:pPr>
        <w:pStyle w:val="Normaalweb"/>
        <w:spacing w:after="0"/>
        <w:jc w:val="both"/>
      </w:pPr>
      <w:r w:rsidRPr="00163B2F">
        <w:t>Deurne fleurt verloren muren</w:t>
      </w:r>
      <w:r w:rsidR="00CE1EF1" w:rsidRPr="00163B2F">
        <w:t xml:space="preserve"> </w:t>
      </w:r>
      <w:r w:rsidRPr="00163B2F">
        <w:t xml:space="preserve">op met hoogstaande graffiti en het stripmurenproject. De Rode Ridder van auteur en Deurnenaar Leopold Vermeiren mag zeker niet ontbreken. </w:t>
      </w:r>
    </w:p>
    <w:p w:rsidR="00B76E00" w:rsidRPr="00163B2F" w:rsidRDefault="00B76E00" w:rsidP="00163B2F">
      <w:pPr>
        <w:pStyle w:val="Normaalweb"/>
        <w:spacing w:after="0"/>
        <w:jc w:val="both"/>
      </w:pPr>
      <w:r w:rsidRPr="00163B2F">
        <w:t xml:space="preserve">We werken er verder aan om elk van onze </w:t>
      </w:r>
      <w:r w:rsidRPr="00163B2F">
        <w:rPr>
          <w:b/>
          <w:bCs/>
        </w:rPr>
        <w:t>20 buurten een eigen kenmerk</w:t>
      </w:r>
      <w:r w:rsidR="00851433" w:rsidRPr="00163B2F">
        <w:t xml:space="preserve"> </w:t>
      </w:r>
      <w:r w:rsidRPr="00163B2F">
        <w:t xml:space="preserve">te geven. </w:t>
      </w:r>
    </w:p>
    <w:p w:rsidR="00B76E00" w:rsidRPr="00163B2F" w:rsidRDefault="00B76E00" w:rsidP="00163B2F">
      <w:pPr>
        <w:pStyle w:val="Normaalweb"/>
        <w:spacing w:after="0"/>
        <w:jc w:val="both"/>
      </w:pPr>
      <w:r w:rsidRPr="00163B2F">
        <w:t>Ook het project ‘Beeld op de sokkel’ lanceren we. Desgevallend als een (extra) landmark.</w:t>
      </w:r>
    </w:p>
    <w:p w:rsidR="00B76E00" w:rsidRPr="00163B2F" w:rsidRDefault="00B76E00" w:rsidP="00163B2F">
      <w:pPr>
        <w:pStyle w:val="Normaalweb"/>
        <w:spacing w:after="0"/>
        <w:jc w:val="both"/>
      </w:pPr>
      <w:r w:rsidRPr="00163B2F">
        <w:t xml:space="preserve">Cultuur kan verschillende gemeenschappen verbinden door kennis van en begrip voor elkaar te stimuleren. Nieuwe Deurnenaars kunnen momenteel reeds NT2-ondersteuning krijgen in de bibliotheek maar in de toekomst willen we hen ook meer bewust maken van de culturele geschiedenis van Deurne door hier specifieke educatieve pakketten voor te ontwikkelen. </w:t>
      </w:r>
    </w:p>
    <w:p w:rsidR="00B76E00" w:rsidRPr="00163B2F" w:rsidRDefault="00B76E00" w:rsidP="00163B2F">
      <w:pPr>
        <w:pStyle w:val="Normaalweb"/>
        <w:spacing w:after="0"/>
        <w:jc w:val="both"/>
      </w:pPr>
      <w:r w:rsidRPr="00163B2F">
        <w:t xml:space="preserve">We richten een </w:t>
      </w:r>
      <w:r w:rsidRPr="00163B2F">
        <w:rPr>
          <w:b/>
          <w:bCs/>
        </w:rPr>
        <w:t xml:space="preserve">erfgoedraad </w:t>
      </w:r>
      <w:r w:rsidRPr="00163B2F">
        <w:t xml:space="preserve">op. </w:t>
      </w:r>
    </w:p>
    <w:p w:rsidR="00B76E00" w:rsidRPr="00163B2F" w:rsidRDefault="00B76E00" w:rsidP="00163B2F">
      <w:pPr>
        <w:pStyle w:val="Normaalweb"/>
        <w:spacing w:after="0"/>
        <w:jc w:val="both"/>
      </w:pPr>
      <w:r w:rsidRPr="00163B2F">
        <w:t xml:space="preserve">In 2019 vieren we 75 jaar bevrijding in samenwerking met het Vredescentrum. En een hulde op 14 januari aan het </w:t>
      </w:r>
      <w:r w:rsidRPr="00163B2F">
        <w:rPr>
          <w:b/>
          <w:bCs/>
        </w:rPr>
        <w:t>Vredesmonument</w:t>
      </w:r>
      <w:r w:rsidRPr="00163B2F">
        <w:t>. We zorgen voor een gepaste en sfeervolle duiding bij het monument, in het verlengde ervan. De “</w:t>
      </w:r>
      <w:r w:rsidRPr="00163B2F">
        <w:rPr>
          <w:b/>
          <w:bCs/>
        </w:rPr>
        <w:t>Vrienden van het Vredesmonument</w:t>
      </w:r>
      <w:r w:rsidRPr="00163B2F">
        <w:t>” en de activiteiten (hulde telkens op 14 januari , lezing) worden door het district mee opgenomen in de communicatie en ondersteund.</w:t>
      </w:r>
      <w:r w:rsidR="00851433" w:rsidRPr="00163B2F">
        <w:t>4</w:t>
      </w:r>
    </w:p>
    <w:p w:rsidR="00851433" w:rsidRPr="00163B2F" w:rsidRDefault="00851433" w:rsidP="00163B2F">
      <w:pPr>
        <w:pStyle w:val="Normaalweb"/>
        <w:spacing w:after="0"/>
        <w:jc w:val="both"/>
      </w:pPr>
      <w:r w:rsidRPr="00163B2F">
        <w:t>In 2020 wordt Deurne “Vredesdistrict”</w:t>
      </w:r>
    </w:p>
    <w:p w:rsidR="00B76E00" w:rsidRPr="00163B2F" w:rsidRDefault="00B76E00" w:rsidP="00163B2F">
      <w:pPr>
        <w:pStyle w:val="Normaalweb"/>
        <w:spacing w:after="0"/>
        <w:jc w:val="both"/>
      </w:pPr>
      <w:r w:rsidRPr="00163B2F">
        <w:t>Vernieuwing is belangrijk, maar ook wat er reeds is koesteren we. Ons Deurnes erfgoed zoals Turninum, het luchtvaartmuseum Stampe en Vertongen, het Braemhuis, het Natuurhistorische museum Boekenberg zijn hier belangrijke partners in. Met ‘Schatten van Deurne’ promoten we onze musea. Collecties van de musea laten we naar erfgoedwaarde schatten door experts.</w:t>
      </w:r>
    </w:p>
    <w:p w:rsidR="00B76E00" w:rsidRPr="00163B2F" w:rsidRDefault="00B76E00" w:rsidP="00163B2F">
      <w:pPr>
        <w:pStyle w:val="Normaalweb"/>
        <w:spacing w:after="0"/>
        <w:jc w:val="both"/>
      </w:pPr>
      <w:r w:rsidRPr="00163B2F">
        <w:t xml:space="preserve">Ook ander toerisme wandelen, fietsen, overnachtingen zijn belangrijk.. We zorgen voor “Geschiedkundige wegwijzers” en breiden het aanbod van wandel- en fietsroutes uit, niet enkel in woonbuurten, maar ook in het groene hart van het district, het Rivierenhof. Door een vergaand </w:t>
      </w:r>
      <w:r w:rsidRPr="00163B2F">
        <w:rPr>
          <w:b/>
          <w:bCs/>
        </w:rPr>
        <w:t>partnerschap met het Rivierenhof</w:t>
      </w:r>
      <w:r w:rsidRPr="00163B2F">
        <w:t xml:space="preserve"> integreren we ons beider werking. </w:t>
      </w:r>
    </w:p>
    <w:p w:rsidR="00851433" w:rsidRPr="00163B2F" w:rsidRDefault="00851433" w:rsidP="00163B2F">
      <w:pPr>
        <w:pStyle w:val="Normaalweb"/>
        <w:spacing w:after="0"/>
        <w:jc w:val="both"/>
      </w:pPr>
      <w:r w:rsidRPr="00163B2F">
        <w:t>De Stedelijke Academie heeft vandaag al een groot aanbod, maar wij willen in het bijzonder peilen naar cursussen beeldende vorming voor volwassenen.</w:t>
      </w:r>
    </w:p>
    <w:p w:rsidR="00B76E00" w:rsidRPr="00163B2F" w:rsidRDefault="00B76E00" w:rsidP="00163B2F">
      <w:pPr>
        <w:pStyle w:val="Normaalweb"/>
        <w:spacing w:after="0"/>
        <w:jc w:val="both"/>
      </w:pPr>
      <w:r w:rsidRPr="00163B2F">
        <w:t xml:space="preserve">Deurne is terecht fier op zijn artistieke uitstraling en promoot dit via de jaarlijkse cultuurprijzen. </w:t>
      </w:r>
    </w:p>
    <w:p w:rsidR="00B76E00" w:rsidRPr="00163B2F" w:rsidRDefault="00B76E00" w:rsidP="00F63F89">
      <w:pPr>
        <w:pStyle w:val="Kop2"/>
        <w:numPr>
          <w:ilvl w:val="1"/>
          <w:numId w:val="1"/>
        </w:numPr>
      </w:pPr>
      <w:r w:rsidRPr="00163B2F">
        <w:t>Feestelijkheden</w:t>
      </w:r>
    </w:p>
    <w:p w:rsidR="00B76E00" w:rsidRPr="00163B2F" w:rsidRDefault="00B76E00" w:rsidP="00163B2F">
      <w:pPr>
        <w:pStyle w:val="Normaalweb"/>
        <w:spacing w:after="0"/>
        <w:jc w:val="both"/>
      </w:pPr>
      <w:r w:rsidRPr="00163B2F">
        <w:t xml:space="preserve">Feesten doen we op een duurzame manier naar gebruik van materialen, energievoorziening, het verwerken van afval. </w:t>
      </w:r>
    </w:p>
    <w:p w:rsidR="00B76E00" w:rsidRPr="00163B2F" w:rsidRDefault="00B76E00" w:rsidP="00163B2F">
      <w:pPr>
        <w:pStyle w:val="Normaalweb"/>
        <w:spacing w:after="0"/>
        <w:jc w:val="both"/>
      </w:pPr>
      <w:r w:rsidRPr="00163B2F">
        <w:t xml:space="preserve">Alle erkende feestdagen en vieringen krijgen de aandacht die zij verdienen. Het ene zal volkser zijn dan het andere maar daarom niet minder waardig. </w:t>
      </w:r>
    </w:p>
    <w:p w:rsidR="00B76E00" w:rsidRPr="00163B2F" w:rsidRDefault="00B76E00" w:rsidP="00163B2F">
      <w:pPr>
        <w:pStyle w:val="Normaalweb"/>
        <w:spacing w:after="0"/>
        <w:jc w:val="both"/>
      </w:pPr>
      <w:r w:rsidRPr="00163B2F">
        <w:t xml:space="preserve">We zetten de dag van de vrede, dodenhulde en de 11 novemberviering verder met respect. Bij deze vieringen trachten we de aandacht van de jongeren meer en meer mee te krijgen door hen in de vieringen mee op te nemen. De traditie van het blazen van de Last Post op 11 plaatsen in Deurne waar de oorlog zijn sporen heeft achter gelaten behouden we. </w:t>
      </w:r>
    </w:p>
    <w:p w:rsidR="00B76E00" w:rsidRPr="00163B2F" w:rsidRDefault="00B76E00" w:rsidP="00163B2F">
      <w:pPr>
        <w:pStyle w:val="Normaalweb"/>
        <w:spacing w:after="0"/>
        <w:jc w:val="both"/>
      </w:pPr>
      <w:r w:rsidRPr="00163B2F">
        <w:t>We organiseren een jaarlijkse nieuwjaarsdrink op locatie. Het districtshuis wordt met een jaarlijks event in de kijker gezet.</w:t>
      </w:r>
    </w:p>
    <w:p w:rsidR="00B76E00" w:rsidRPr="00163B2F" w:rsidRDefault="00B76E00" w:rsidP="00163B2F">
      <w:pPr>
        <w:pStyle w:val="Normaalweb"/>
        <w:spacing w:after="0"/>
        <w:jc w:val="both"/>
      </w:pPr>
      <w:r w:rsidRPr="00163B2F">
        <w:t xml:space="preserve">De traditie van de verschillende overige jaarlijkse feesten zetten we verder. </w:t>
      </w:r>
    </w:p>
    <w:p w:rsidR="00B76E00" w:rsidRPr="00163B2F" w:rsidRDefault="00B76E00" w:rsidP="00F63F89">
      <w:pPr>
        <w:pStyle w:val="Kop2"/>
        <w:numPr>
          <w:ilvl w:val="1"/>
          <w:numId w:val="1"/>
        </w:numPr>
      </w:pPr>
      <w:r w:rsidRPr="00163B2F">
        <w:t>Reuzenstoet</w:t>
      </w:r>
    </w:p>
    <w:p w:rsidR="00B76E00" w:rsidRPr="00163B2F" w:rsidRDefault="00B76E00" w:rsidP="00163B2F">
      <w:pPr>
        <w:pStyle w:val="Normaalweb"/>
        <w:spacing w:after="0"/>
        <w:jc w:val="both"/>
      </w:pPr>
      <w:r w:rsidRPr="00163B2F">
        <w:t>De Reuzenstoet van Deurne verdient een opwaardering en iedereen moet hieraan kunnen deelnemen. Ook de handelaars en verenigingen moeten een plaats krijgen binnen deze Reuzenstoet. Het moet een XXL gebeuren worden. Wij denken hier aan reuze-elementen in het straatbeeld die de aankondiging vormen van het gebeuren.</w:t>
      </w:r>
    </w:p>
    <w:p w:rsidR="00B76E00" w:rsidRPr="00163B2F" w:rsidRDefault="00EB574D" w:rsidP="00F63F89">
      <w:pPr>
        <w:pStyle w:val="Kop2"/>
        <w:numPr>
          <w:ilvl w:val="1"/>
          <w:numId w:val="1"/>
        </w:numPr>
      </w:pPr>
      <w:r>
        <w:t>Jeugd</w:t>
      </w:r>
    </w:p>
    <w:p w:rsidR="00B76E00" w:rsidRPr="00163B2F" w:rsidRDefault="00B76E00" w:rsidP="00163B2F">
      <w:pPr>
        <w:pStyle w:val="Normaalweb"/>
        <w:spacing w:after="0"/>
        <w:jc w:val="both"/>
      </w:pPr>
      <w:r w:rsidRPr="00163B2F">
        <w:t xml:space="preserve">Het jeugdbeleid heeft aandacht voor alle leeftijdscategorieën, van kinderen tot jongvolwassenen maar ook voor hen met minder kansen. Het jeugdbeleid moet transparant, laagdrempelig en van een integrale aanpak getuigen. Inspraak en participatie van jongeren vormen hierin de sleutelwoorden. Kwalitatief en vrijwillig jeugdwerk eveneens. </w:t>
      </w:r>
    </w:p>
    <w:p w:rsidR="00B76E00" w:rsidRPr="00163B2F" w:rsidRDefault="00B76E00" w:rsidP="00163B2F">
      <w:pPr>
        <w:pStyle w:val="Normaalweb"/>
        <w:spacing w:after="0"/>
        <w:jc w:val="both"/>
      </w:pPr>
      <w:r w:rsidRPr="00163B2F">
        <w:t>De bestaande subsidiereglementen worden regelm</w:t>
      </w:r>
      <w:r w:rsidR="00833911">
        <w:t>atig geëvalueerd en bijgestuurd</w:t>
      </w:r>
      <w:r w:rsidRPr="00163B2F">
        <w:t xml:space="preserve">. </w:t>
      </w:r>
      <w:r w:rsidR="00851433" w:rsidRPr="00163B2F">
        <w:t>Wij subsidiëren jeugdverenigingen voor kleine werken en infrastructuur.</w:t>
      </w:r>
    </w:p>
    <w:p w:rsidR="00B76E00" w:rsidRPr="00163B2F" w:rsidRDefault="00B76E00" w:rsidP="00163B2F">
      <w:pPr>
        <w:pStyle w:val="Normaalweb"/>
        <w:spacing w:after="0"/>
        <w:jc w:val="both"/>
      </w:pPr>
      <w:r w:rsidRPr="00163B2F">
        <w:t>Deze positieve dynamiek krijgt vorm op de dag van de jeugdb</w:t>
      </w:r>
      <w:r w:rsidR="00833911">
        <w:t>eweging</w:t>
      </w:r>
      <w:r w:rsidRPr="00163B2F">
        <w:t>.</w:t>
      </w:r>
    </w:p>
    <w:p w:rsidR="00B76E00" w:rsidRPr="00163B2F" w:rsidRDefault="00B76E00" w:rsidP="00163B2F">
      <w:pPr>
        <w:pStyle w:val="Normaalweb"/>
        <w:spacing w:after="0"/>
        <w:jc w:val="both"/>
      </w:pPr>
      <w:r w:rsidRPr="00163B2F">
        <w:t>In samenwerking met professionele jeugdwerkpartners blijven we investeren in een wijk- en buurtwerking op maat voor onze jongeren</w:t>
      </w:r>
      <w:r w:rsidR="00833911">
        <w:t>.</w:t>
      </w:r>
    </w:p>
    <w:p w:rsidR="00B76E00" w:rsidRPr="00163B2F" w:rsidRDefault="00B76E00" w:rsidP="00163B2F">
      <w:pPr>
        <w:pStyle w:val="Normaalweb"/>
        <w:spacing w:after="0"/>
        <w:jc w:val="both"/>
      </w:pPr>
      <w:r w:rsidRPr="00163B2F">
        <w:t>Jeugdwerkers zijn actief aanwezig op straten en pleinen en sturen bij waar nodig.</w:t>
      </w:r>
    </w:p>
    <w:p w:rsidR="00B76E00" w:rsidRPr="00163B2F" w:rsidRDefault="00B76E00" w:rsidP="00163B2F">
      <w:pPr>
        <w:pStyle w:val="Normaalweb"/>
        <w:spacing w:after="0"/>
        <w:jc w:val="both"/>
      </w:pPr>
      <w:r w:rsidRPr="00163B2F">
        <w:t xml:space="preserve">We lanceren een </w:t>
      </w:r>
      <w:r w:rsidRPr="00163B2F">
        <w:rPr>
          <w:b/>
          <w:bCs/>
        </w:rPr>
        <w:t>buitenspeelcampagne</w:t>
      </w:r>
      <w:r w:rsidRPr="00163B2F">
        <w:t xml:space="preserve"> om kinderen en jongeren aan te zetten om meer te bewegen en buiten te spelen. Dit doen we in samenwerking met scholen, vrijwillig</w:t>
      </w:r>
      <w:r w:rsidR="00833911">
        <w:t>ers</w:t>
      </w:r>
      <w:r w:rsidRPr="00163B2F">
        <w:t xml:space="preserve"> en professioneel jeugdwerk.</w:t>
      </w:r>
    </w:p>
    <w:p w:rsidR="00B76E00" w:rsidRPr="00163B2F" w:rsidRDefault="00B76E00" w:rsidP="00163B2F">
      <w:pPr>
        <w:pStyle w:val="Normaalweb"/>
        <w:spacing w:after="0"/>
        <w:jc w:val="both"/>
      </w:pPr>
      <w:r w:rsidRPr="00163B2F">
        <w:t xml:space="preserve">Kinderen moeten tijdens de vakantieperiodes voluit kunnen genieten van een gevarieerd, kwaliteitsvol en betaalbaar activiteitenaanbod. </w:t>
      </w:r>
    </w:p>
    <w:p w:rsidR="00B76E00" w:rsidRPr="00163B2F" w:rsidRDefault="00B76E00" w:rsidP="00163B2F">
      <w:pPr>
        <w:pStyle w:val="Normaalweb"/>
        <w:spacing w:after="0"/>
        <w:jc w:val="both"/>
      </w:pPr>
      <w:r w:rsidRPr="00163B2F">
        <w:t>Via brede leer-en leefomgeving werken we naast een uitdagend, maar laagdrempelig vrijetijdsaanbod, ook aan huistaakbegeleiding bij kinderen en jongeren in de buurt. In samenwerking met scholen, professionele jeugdwerkpartners en vrijwilligers</w:t>
      </w:r>
    </w:p>
    <w:p w:rsidR="00B76E00" w:rsidRPr="00163B2F" w:rsidRDefault="00B76E00" w:rsidP="00163B2F">
      <w:pPr>
        <w:pStyle w:val="Normaalweb"/>
        <w:spacing w:after="0"/>
        <w:jc w:val="both"/>
      </w:pPr>
      <w:r w:rsidRPr="00163B2F">
        <w:t xml:space="preserve">Een overzichtelijke communicatie omtrent ons aanbod is belangrijk en we leggen een </w:t>
      </w:r>
      <w:r w:rsidRPr="00163B2F">
        <w:rPr>
          <w:b/>
          <w:bCs/>
        </w:rPr>
        <w:t>digitale kaart</w:t>
      </w:r>
      <w:r w:rsidRPr="00163B2F">
        <w:t xml:space="preserve"> aan met de speelruimtes in Deurne.</w:t>
      </w:r>
    </w:p>
    <w:p w:rsidR="00B76E00" w:rsidRPr="00163B2F" w:rsidRDefault="00B76E00" w:rsidP="00163B2F">
      <w:pPr>
        <w:pStyle w:val="Normaalweb"/>
        <w:spacing w:after="0"/>
        <w:jc w:val="both"/>
      </w:pPr>
      <w:r w:rsidRPr="00163B2F">
        <w:t>De vraag naar meer ruimte is enorm, we streven naar een maximaal gedeeld gebruik van het bestaand patrimonium. We motiveren schoolbesturen en jeugdverenigingen om na de uren hun lokalen, sporthal of speelplaats ter beschikking te stellen van het jeugdwerk.</w:t>
      </w:r>
    </w:p>
    <w:p w:rsidR="00B76E00" w:rsidRPr="00163B2F" w:rsidRDefault="00B76E00" w:rsidP="00163B2F">
      <w:pPr>
        <w:pStyle w:val="Normaalweb"/>
        <w:spacing w:after="0"/>
        <w:jc w:val="both"/>
      </w:pPr>
      <w:r w:rsidRPr="00163B2F">
        <w:t>Bovendien willen we onze Deurnse jeugdhuizen terug op de kaart zetten, dit in samenwerking met de jeugddienst en de federatie voor Vlaamse jeugdhuizen (Formaat). Ook willen we hun werking terug verankeren en versterken.</w:t>
      </w:r>
    </w:p>
    <w:p w:rsidR="00B76E00" w:rsidRPr="00163B2F" w:rsidRDefault="00B76E00" w:rsidP="00163B2F">
      <w:pPr>
        <w:pStyle w:val="Normaalweb"/>
        <w:spacing w:after="0"/>
        <w:jc w:val="both"/>
      </w:pPr>
      <w:r w:rsidRPr="00163B2F">
        <w:t>Bestaande en gewenste speel-en schoolroutes maken we kindvriendelijker en verkeersveiliger, cfr speelweefselplan.</w:t>
      </w:r>
    </w:p>
    <w:p w:rsidR="00B76E00" w:rsidRPr="00163B2F" w:rsidRDefault="00B76E00" w:rsidP="00163B2F">
      <w:pPr>
        <w:pStyle w:val="Normaalweb"/>
        <w:spacing w:after="0"/>
        <w:jc w:val="both"/>
      </w:pPr>
      <w:r w:rsidRPr="00163B2F">
        <w:t xml:space="preserve">Avontuurlijke en natuurlijke speelterreinen op loop- en fietsafstand van gezinnen zijn een blijvende prioriteit. Daarbij hebben we specifiek aandacht voor de netheid, het onderhoud en de integrale toegankelijkheid van de speelzones. We experimenteren met kindvriendelijke architecturale installaties en bespeelbare kunst in het publiek domein. </w:t>
      </w:r>
    </w:p>
    <w:p w:rsidR="00B76E00" w:rsidRPr="00163B2F" w:rsidRDefault="00B76E00" w:rsidP="00163B2F">
      <w:pPr>
        <w:pStyle w:val="Normaalweb"/>
        <w:spacing w:after="0"/>
        <w:jc w:val="both"/>
      </w:pPr>
      <w:r w:rsidRPr="00163B2F">
        <w:t>We creëren een (creatieve) evenementenruimte in de jeugdkamer Park Groot Schijn waar individuele jongeren en jeugdverenigingen terecht kunnen om te fuiven, zich te ontspannen en te ontplooien.</w:t>
      </w:r>
    </w:p>
    <w:p w:rsidR="00851433" w:rsidRPr="00163B2F" w:rsidRDefault="00851433" w:rsidP="00163B2F">
      <w:pPr>
        <w:pStyle w:val="Normaalweb"/>
        <w:spacing w:after="0"/>
        <w:jc w:val="both"/>
      </w:pPr>
      <w:r w:rsidRPr="00163B2F">
        <w:t xml:space="preserve">De Jeugdraad wordt actief betrokken bij het beleid. Wij voeren de “jeugd” toets in. </w:t>
      </w:r>
    </w:p>
    <w:p w:rsidR="00B76E00" w:rsidRPr="00163B2F" w:rsidRDefault="00EB574D" w:rsidP="00F63F89">
      <w:pPr>
        <w:pStyle w:val="Kop2"/>
        <w:numPr>
          <w:ilvl w:val="1"/>
          <w:numId w:val="1"/>
        </w:numPr>
        <w:rPr>
          <w:rFonts w:ascii="Times New Roman" w:hAnsi="Times New Roman" w:cs="Times New Roman"/>
          <w:sz w:val="24"/>
          <w:szCs w:val="24"/>
        </w:rPr>
      </w:pPr>
      <w:r>
        <w:t>Sport</w:t>
      </w:r>
    </w:p>
    <w:p w:rsidR="00B76E00" w:rsidRPr="00163B2F" w:rsidRDefault="00B76E00" w:rsidP="00163B2F">
      <w:pPr>
        <w:pStyle w:val="Normaalweb"/>
        <w:spacing w:after="0"/>
        <w:jc w:val="both"/>
      </w:pPr>
      <w:r w:rsidRPr="00163B2F">
        <w:t>Sporten in de eigen, lokale gemeenschap zorgt voor vlotter sociaal contact .Het is onze basistaak om sporten maximaal mogelijk te maken, zo dicht mogelijk bij de mensen, laagdrempelig en vlot bereikbaar. Dit is nodig om ons Sport-voor-allen-beleid te realiseren, zowel voor binnen -als buitensporten. Geëngageerde sporters verder motiveren, niet sporters aan het bewegen krijgen en voldoende aandacht voor specifieke doelgroepen blijven belangrijke doelstellingen</w:t>
      </w:r>
      <w:r w:rsidR="00833911">
        <w:t>.</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De bouw van een nieuwe sporthal in Deurne-Noord &amp; Deurne-Zuid is een prioriteit gezien de toenemende bevolkingsgroei. Deze infrastructuur dient multifunctioneel te zijn.</w:t>
      </w:r>
    </w:p>
    <w:p w:rsidR="00B76E00" w:rsidRPr="00163B2F" w:rsidRDefault="00B76E00" w:rsidP="00163B2F">
      <w:pPr>
        <w:pStyle w:val="Normaalweb"/>
        <w:spacing w:after="0"/>
        <w:jc w:val="both"/>
      </w:pPr>
      <w:r w:rsidRPr="00163B2F">
        <w:t>Efficiënt benutten van de sportlokalen in de scholen tijdens de naschoolse uren is belangrijk, in het algemeen werken we aan een maximale bezettingsgraad van de</w:t>
      </w:r>
      <w:r w:rsidR="00833911">
        <w:t xml:space="preserve"> sportinfrastructuur in Deurne.</w:t>
      </w:r>
    </w:p>
    <w:p w:rsidR="00B76E00" w:rsidRPr="00163B2F" w:rsidRDefault="00B76E00" w:rsidP="00163B2F">
      <w:pPr>
        <w:pStyle w:val="Normaalweb"/>
        <w:spacing w:after="0"/>
        <w:jc w:val="both"/>
      </w:pPr>
      <w:r w:rsidRPr="00163B2F">
        <w:t>Een bewegingsvriendelijke inrichting van de publieke ruimte en het stimuleren van actieve verplaatsingen (fiets, step, te voet…) is een a</w:t>
      </w:r>
      <w:r w:rsidR="00833911">
        <w:t>ndere ambitie van ons bestuur.</w:t>
      </w:r>
    </w:p>
    <w:p w:rsidR="00B76E00" w:rsidRPr="00163B2F" w:rsidRDefault="00B76E00" w:rsidP="00163B2F">
      <w:pPr>
        <w:pStyle w:val="Normaalweb"/>
        <w:spacing w:after="0"/>
        <w:jc w:val="both"/>
      </w:pPr>
      <w:r w:rsidRPr="00163B2F">
        <w:t xml:space="preserve">Meer outdoor sporttoestellen in parken, op pleinen en speelterreinen. </w:t>
      </w:r>
    </w:p>
    <w:p w:rsidR="00B76E00" w:rsidRPr="00163B2F" w:rsidRDefault="00B76E00" w:rsidP="00163B2F">
      <w:pPr>
        <w:pStyle w:val="Normaalweb"/>
        <w:spacing w:after="0"/>
        <w:jc w:val="both"/>
      </w:pPr>
      <w:r w:rsidRPr="00163B2F">
        <w:t>Met de verdere ontwikkelingen in Park Groot Schijn creëren we extra ruimte om te sporten. Naast de nieuwe sportinfrastructuur (zwembad, schaatsbaan, kunstgrasvelden,…) blijft groene en open ruimte voor sporters ook fundamenteel met ond</w:t>
      </w:r>
      <w:r w:rsidR="00833911">
        <w:t>ersteuning van een sitemanager.</w:t>
      </w:r>
    </w:p>
    <w:p w:rsidR="00B76E00" w:rsidRPr="00163B2F" w:rsidRDefault="00B76E00" w:rsidP="00163B2F">
      <w:pPr>
        <w:pStyle w:val="Normaalweb"/>
        <w:spacing w:after="0"/>
        <w:jc w:val="both"/>
      </w:pPr>
      <w:r w:rsidRPr="00163B2F">
        <w:t>Jeugdsport, buurtsport en pleintjessport worden afgesteld op wat leeft in de buurten.</w:t>
      </w:r>
    </w:p>
    <w:p w:rsidR="00B76E00" w:rsidRPr="00163B2F" w:rsidRDefault="00B76E00" w:rsidP="00163B2F">
      <w:pPr>
        <w:pStyle w:val="Normaalweb"/>
        <w:spacing w:after="0"/>
        <w:jc w:val="both"/>
      </w:pPr>
      <w:r w:rsidRPr="00163B2F">
        <w:t xml:space="preserve">We stimuleren de samenwerking tussen sportclubs. </w:t>
      </w:r>
    </w:p>
    <w:p w:rsidR="00B76E00" w:rsidRPr="00163B2F" w:rsidRDefault="00B76E00" w:rsidP="00163B2F">
      <w:pPr>
        <w:pStyle w:val="Normaalweb"/>
        <w:spacing w:after="0"/>
        <w:jc w:val="both"/>
      </w:pPr>
      <w:r w:rsidRPr="00163B2F">
        <w:t>Bestaande initiatieven zoals Sport op school, de seniorensporten, sporten voor mensen met een beperking, sportkampen, enz. zien we als hefbomen zonder opkomende sporten en alternatieve/ laagdrempelige sporten te vergeten.</w:t>
      </w:r>
    </w:p>
    <w:p w:rsidR="00B76E00" w:rsidRPr="00163B2F" w:rsidRDefault="00B76E00" w:rsidP="00163B2F">
      <w:pPr>
        <w:pStyle w:val="Normaalweb"/>
        <w:spacing w:after="0"/>
        <w:jc w:val="both"/>
      </w:pPr>
      <w:r w:rsidRPr="00163B2F">
        <w:rPr>
          <w:b/>
          <w:bCs/>
        </w:rPr>
        <w:t>Veilig sporten</w:t>
      </w:r>
      <w:r w:rsidRPr="00163B2F">
        <w:t xml:space="preserve"> is belangrijk, het district zal sportverenigingen hierin mee begeleiden.</w:t>
      </w:r>
    </w:p>
    <w:p w:rsidR="00B76E00" w:rsidRPr="00163B2F" w:rsidRDefault="00B76E00" w:rsidP="00163B2F">
      <w:pPr>
        <w:pStyle w:val="Normaalweb"/>
        <w:spacing w:after="0"/>
        <w:jc w:val="both"/>
      </w:pPr>
      <w:r w:rsidRPr="00163B2F">
        <w:t xml:space="preserve">Royal Antwerp FC is binnen ons district een belangrijke sportieve en sociale partner. We bouwen samen de communitywerking uit . </w:t>
      </w:r>
    </w:p>
    <w:p w:rsidR="00B76E00" w:rsidRPr="00163B2F" w:rsidRDefault="00B76E00" w:rsidP="00163B2F">
      <w:pPr>
        <w:pStyle w:val="Normaalweb"/>
        <w:spacing w:after="0"/>
        <w:jc w:val="both"/>
      </w:pPr>
      <w:r w:rsidRPr="00163B2F">
        <w:t>In samenwerking met verschillende partners zetten we een laagdrempelig sport- en spelaanbod op , op verschillende Deurnese pleinen.</w:t>
      </w:r>
    </w:p>
    <w:p w:rsidR="00B76E00" w:rsidRPr="00163B2F" w:rsidRDefault="00B76E00" w:rsidP="00163B2F">
      <w:pPr>
        <w:pStyle w:val="Normaalweb"/>
        <w:spacing w:after="0"/>
        <w:jc w:val="both"/>
      </w:pPr>
      <w:r w:rsidRPr="00163B2F">
        <w:t xml:space="preserve">Jaarlijks zetten we i.s.m. Sport Vlaanderen een sport extra in de kijker. </w:t>
      </w:r>
    </w:p>
    <w:p w:rsidR="00B76E00" w:rsidRPr="00163B2F" w:rsidRDefault="00B76E00" w:rsidP="00163B2F">
      <w:pPr>
        <w:pStyle w:val="Normaalweb"/>
        <w:spacing w:after="0"/>
        <w:jc w:val="both"/>
      </w:pPr>
      <w:r w:rsidRPr="00163B2F">
        <w:t>Inspraak en betrokkenheid van de sportraad is van essentieel belang.</w:t>
      </w:r>
    </w:p>
    <w:p w:rsidR="00B76E00" w:rsidRPr="00163B2F" w:rsidRDefault="00B76E00" w:rsidP="00F63F89">
      <w:pPr>
        <w:pStyle w:val="Kop2"/>
        <w:numPr>
          <w:ilvl w:val="1"/>
          <w:numId w:val="1"/>
        </w:numPr>
      </w:pPr>
      <w:r w:rsidRPr="00163B2F">
        <w:t xml:space="preserve">Lokale economie en horeca </w:t>
      </w:r>
    </w:p>
    <w:p w:rsidR="00B76E00" w:rsidRPr="00163B2F" w:rsidRDefault="00B76E00" w:rsidP="00163B2F">
      <w:pPr>
        <w:pStyle w:val="Normaalweb"/>
        <w:spacing w:after="0"/>
        <w:jc w:val="both"/>
      </w:pPr>
      <w:r w:rsidRPr="00163B2F">
        <w:t xml:space="preserve">Ook voor Deurne zijn een gezonde en bloeiende lokale economie en horeca van belang. Ze </w:t>
      </w:r>
      <w:r w:rsidRPr="00163B2F">
        <w:rPr>
          <w:b/>
          <w:bCs/>
        </w:rPr>
        <w:t>versterken het sociaal weefsel</w:t>
      </w:r>
      <w:r w:rsidRPr="00163B2F">
        <w:t xml:space="preserve"> , dragen bij tot de </w:t>
      </w:r>
      <w:r w:rsidRPr="00163B2F">
        <w:rPr>
          <w:b/>
          <w:bCs/>
        </w:rPr>
        <w:t>leefbaarheid</w:t>
      </w:r>
      <w:r w:rsidRPr="00163B2F">
        <w:t xml:space="preserve"> van onze buurten en </w:t>
      </w:r>
      <w:r w:rsidRPr="00163B2F">
        <w:rPr>
          <w:b/>
          <w:bCs/>
        </w:rPr>
        <w:t>vermijden onnodige verplaatsingen</w:t>
      </w:r>
      <w:r w:rsidRPr="00163B2F">
        <w:t xml:space="preserve">. We zetten verder in op de uitbouw en ondersteuning van de Raad van Lokale economie. </w:t>
      </w:r>
    </w:p>
    <w:p w:rsidR="00B76E00" w:rsidRPr="00163B2F" w:rsidRDefault="00B76E00" w:rsidP="00163B2F">
      <w:pPr>
        <w:pStyle w:val="Normaalweb"/>
        <w:spacing w:after="0"/>
        <w:jc w:val="both"/>
      </w:pPr>
      <w:r w:rsidRPr="00163B2F">
        <w:t>We versterken onze winkelkerngebieden met investeringen zowel op het vlak van openbaar domein als investeringen in evenementen, feestelijkheden, activiteiten en communicatie. We leggen de Frank Craeybeckxlaan aan als een centrale as waardoor een nieuw plein ontstaat. De wekelijkse markt van de Lakborslei kan na de heraanleg verhuizen naar het Frank Craeybeckxplein. Dit biedt niet alleen kansen voor de markt maar ook voor nieuwe buurtwinkels en horeca. Horeca die we ook geconcentreerd zien rond het Coge</w:t>
      </w:r>
      <w:r w:rsidR="00334894" w:rsidRPr="00163B2F">
        <w:t>l</w:t>
      </w:r>
      <w:r w:rsidRPr="00163B2F">
        <w:t xml:space="preserve">splein. Een opwaardering van de Gallifortlei, waarbij de nadruk gelegd wordt op beleving, creëert ook hier bijkomende opportuniteiten voor de lokale middenstand. Daarnaast voeren we in de winkelkerngebieden een aantal kleinere ingrepen uit om de belevingswaarde te verhogen. Vervanging van verlichting, aanpak van bestrating en sleetse plekken, straatmeubilair, goede fietsoplossingen en meer groen. Binnen de winkelkerngebieden maken we een opname van alle panden om verwaarlozing, verkrotting en bestemmingswijziging tegen te gaan. </w:t>
      </w:r>
    </w:p>
    <w:p w:rsidR="00B76E00" w:rsidRPr="00163B2F" w:rsidRDefault="00B76E00" w:rsidP="00163B2F">
      <w:pPr>
        <w:pStyle w:val="Normaalweb"/>
        <w:spacing w:after="0"/>
        <w:jc w:val="both"/>
      </w:pPr>
      <w:r w:rsidRPr="00163B2F">
        <w:rPr>
          <w:b/>
          <w:bCs/>
        </w:rPr>
        <w:t>Kortparkeren</w:t>
      </w:r>
      <w:r w:rsidRPr="00163B2F">
        <w:t xml:space="preserve"> moet in de winkelkerngebieden </w:t>
      </w:r>
      <w:r w:rsidRPr="00163B2F">
        <w:rPr>
          <w:b/>
          <w:bCs/>
        </w:rPr>
        <w:t>de norm</w:t>
      </w:r>
      <w:r w:rsidRPr="00163B2F">
        <w:t xml:space="preserve"> zijn samen met voldoende parkeerplaatsen voor fietsers. </w:t>
      </w:r>
    </w:p>
    <w:p w:rsidR="00B76E00" w:rsidRPr="00163B2F" w:rsidRDefault="00B76E00" w:rsidP="00163B2F">
      <w:pPr>
        <w:pStyle w:val="Normaalweb"/>
        <w:spacing w:after="0"/>
        <w:jc w:val="both"/>
      </w:pPr>
      <w:r w:rsidRPr="00163B2F">
        <w:t xml:space="preserve">Deurne organiseert de </w:t>
      </w:r>
      <w:r w:rsidRPr="00163B2F">
        <w:rPr>
          <w:b/>
          <w:bCs/>
        </w:rPr>
        <w:t>laad- en loszones</w:t>
      </w:r>
      <w:r w:rsidRPr="00163B2F">
        <w:t xml:space="preserve"> om tot een bewegwijzerd netwerk van routes en laad- en loszones voor leveranciers te komen, ondersteund door een onderbouwd communica-tieplan voor transporteurs en handelaars. Venstertijden die buiten de school- en spitsuren liggen. </w:t>
      </w:r>
    </w:p>
    <w:p w:rsidR="00B76E00" w:rsidRPr="00163B2F" w:rsidRDefault="00833911" w:rsidP="00163B2F">
      <w:pPr>
        <w:pStyle w:val="Normaalweb"/>
        <w:spacing w:after="0"/>
        <w:jc w:val="both"/>
      </w:pPr>
      <w:r w:rsidRPr="00833911">
        <w:rPr>
          <w:b/>
        </w:rPr>
        <w:t>ADVIES</w:t>
      </w:r>
      <w:r w:rsidR="00851433" w:rsidRPr="00833911">
        <w:rPr>
          <w:b/>
        </w:rPr>
        <w:t>:</w:t>
      </w:r>
      <w:r w:rsidR="00851433" w:rsidRPr="00163B2F">
        <w:t xml:space="preserve"> </w:t>
      </w:r>
      <w:r w:rsidR="00B76E00" w:rsidRPr="00163B2F">
        <w:t xml:space="preserve">Binnen onze winkelkerngebieden experimenteren we met een freezone. Waar de regels versoepeld zijn en zowel ondernemers als bewoners met ideeën aan de slag kunnen om het winkelgebied aantrekkelijker en gezelliger te maken. </w:t>
      </w:r>
    </w:p>
    <w:p w:rsidR="00B76E00" w:rsidRPr="00163B2F" w:rsidRDefault="00B76E00" w:rsidP="00163B2F">
      <w:pPr>
        <w:pStyle w:val="Normaalweb"/>
        <w:spacing w:after="0"/>
        <w:jc w:val="both"/>
      </w:pPr>
      <w:r w:rsidRPr="00163B2F">
        <w:t xml:space="preserve">Markten vervullen naast een commerciële functie ook een sociale functie als ontmoetingsplaats en dragen bij tot de levendigheid van onze stad. Het marktgebeuren heeft nood aan nieuwe impulsen en stimuli. Hierover overleggen we met de marktkramers. We kijken naar een uitbreiding van het aanbod maar ook naar nieuwe locaties en alternatieve openingstijden zoals bijvoorbeeld een avondmark. We stimuleren de organisatie van een aantal themamarkten of evenementenmarkten in Deurne. </w:t>
      </w:r>
    </w:p>
    <w:p w:rsidR="00B76E00" w:rsidRPr="00163B2F" w:rsidRDefault="00833911" w:rsidP="00163B2F">
      <w:pPr>
        <w:pStyle w:val="Normaalweb"/>
        <w:spacing w:after="0"/>
        <w:jc w:val="both"/>
      </w:pPr>
      <w:r w:rsidRPr="00833911">
        <w:rPr>
          <w:b/>
        </w:rPr>
        <w:t>ADVIES</w:t>
      </w:r>
      <w:r w:rsidR="00B76E00" w:rsidRPr="00833911">
        <w:rPr>
          <w:b/>
        </w:rPr>
        <w:t>:</w:t>
      </w:r>
      <w:r w:rsidR="00B76E00" w:rsidRPr="00163B2F">
        <w:t xml:space="preserve"> Het district vraagt tevens een betere handhaving van de laad &amp; loszones.</w:t>
      </w:r>
    </w:p>
    <w:p w:rsidR="00B76E00" w:rsidRPr="00163B2F" w:rsidRDefault="00B76E00" w:rsidP="00F63F89">
      <w:pPr>
        <w:pStyle w:val="Kop2"/>
        <w:numPr>
          <w:ilvl w:val="1"/>
          <w:numId w:val="1"/>
        </w:numPr>
      </w:pPr>
      <w:r w:rsidRPr="00163B2F">
        <w:t>Volkstuinen</w:t>
      </w:r>
    </w:p>
    <w:p w:rsidR="00B76E00" w:rsidRPr="00163B2F" w:rsidRDefault="00B76E00" w:rsidP="00163B2F">
      <w:pPr>
        <w:pStyle w:val="Normaalweb"/>
        <w:spacing w:after="0"/>
        <w:jc w:val="both"/>
      </w:pPr>
      <w:r w:rsidRPr="00163B2F">
        <w:t xml:space="preserve">Deurne is dé volkstuinlokatie bij uitstek en een voorbeeld voor heel Vlaanderen. Projecten rond stadslandbouw krijgen onze steun. De “samentuinders” evolueren binnen de structuur van de Volkstuinen v.z.w. </w:t>
      </w:r>
    </w:p>
    <w:p w:rsidR="00B76E00" w:rsidRPr="00163B2F" w:rsidRDefault="00B76E00" w:rsidP="00F63F89">
      <w:pPr>
        <w:pStyle w:val="Kop2"/>
        <w:numPr>
          <w:ilvl w:val="1"/>
          <w:numId w:val="1"/>
        </w:numPr>
      </w:pPr>
      <w:r w:rsidRPr="00163B2F">
        <w:t>Erfgoed &amp; Toerisme</w:t>
      </w:r>
    </w:p>
    <w:p w:rsidR="00B76E00" w:rsidRPr="00163B2F" w:rsidRDefault="00B76E00" w:rsidP="00163B2F">
      <w:pPr>
        <w:pStyle w:val="Normaalweb"/>
        <w:spacing w:after="0"/>
        <w:jc w:val="both"/>
      </w:pPr>
      <w:r w:rsidRPr="00163B2F">
        <w:t xml:space="preserve">We koesteren ons Deurnes erfgoed en zetten het in de kijker. We promoten onze lokale musea en </w:t>
      </w:r>
      <w:r w:rsidRPr="00163B2F">
        <w:rPr>
          <w:b/>
          <w:bCs/>
        </w:rPr>
        <w:t>professionaliseren het volksmuseum Turninum</w:t>
      </w:r>
      <w:r w:rsidRPr="00163B2F">
        <w:t xml:space="preserve"> als een absolute prioriteit. Een stappenplan wordt opgemaakt voor Turninum zodat het een definitieve toekomst krijgt. We zetten ons in voor de verdere bescherming van ons waardevol patrimonium en cultureel erfgoed en bouwen een vrij raadpleegbaar digitaal archief uit in samenwerking met het MAS. Het bestaande aanbod van wandel- en fietsroutes breiden we uit en zorgen voor een correcte bewegwijzering en geleide wandelingen. De Schanullekesroute(s) worden bewegwijzerd. Het Deurns Smullerke promoten we sterk naast meerdere lokale producten</w:t>
      </w:r>
    </w:p>
    <w:p w:rsidR="00163B2F" w:rsidRPr="00163B2F" w:rsidRDefault="00163B2F" w:rsidP="00163B2F">
      <w:pPr>
        <w:jc w:val="both"/>
        <w:rPr>
          <w:rFonts w:ascii="Times New Roman" w:eastAsia="Times New Roman" w:hAnsi="Times New Roman" w:cs="Times New Roman"/>
          <w:b/>
          <w:bCs/>
          <w:sz w:val="24"/>
          <w:szCs w:val="24"/>
          <w:lang w:eastAsia="nl-BE"/>
        </w:rPr>
      </w:pPr>
      <w:r w:rsidRPr="00163B2F">
        <w:rPr>
          <w:rFonts w:ascii="Times New Roman" w:hAnsi="Times New Roman" w:cs="Times New Roman"/>
          <w:b/>
          <w:bCs/>
          <w:sz w:val="24"/>
          <w:szCs w:val="24"/>
        </w:rPr>
        <w:br w:type="page"/>
      </w:r>
    </w:p>
    <w:p w:rsidR="00B76E00" w:rsidRPr="00112440" w:rsidRDefault="00B76E00" w:rsidP="00F63F89">
      <w:pPr>
        <w:pStyle w:val="Kop1"/>
        <w:numPr>
          <w:ilvl w:val="0"/>
          <w:numId w:val="1"/>
        </w:numPr>
      </w:pPr>
      <w:r w:rsidRPr="00112440">
        <w:t xml:space="preserve">Sociaal beleid </w:t>
      </w:r>
    </w:p>
    <w:p w:rsidR="00B76E00" w:rsidRPr="00163B2F" w:rsidRDefault="00B76E00" w:rsidP="00163B2F">
      <w:pPr>
        <w:pStyle w:val="Normaalweb"/>
        <w:spacing w:after="0"/>
        <w:jc w:val="both"/>
      </w:pPr>
      <w:r w:rsidRPr="00163B2F">
        <w:t xml:space="preserve">Sociaal beleid is geen evidente districtsmaterie vermits het nu ingekantelde OCMW exclusieve stadsbevoegdheid is. Toch kan de sociale situatie van bijna 80.000 inwoners ons niet onberoerd laten. Problemen als groeiende ongelijkheid, (kans)armoede, eenzaamheid, moeilijke mobiliteit, omgaan met diversiteit, gezonde voeding op school en ongezonde leefomstandigheden blijven te vaak onder de radar. </w:t>
      </w:r>
    </w:p>
    <w:p w:rsidR="00746958" w:rsidRPr="00163B2F" w:rsidRDefault="00B76E00" w:rsidP="00163B2F">
      <w:pPr>
        <w:pStyle w:val="Normaalweb"/>
        <w:spacing w:after="0"/>
        <w:jc w:val="both"/>
      </w:pPr>
      <w:r w:rsidRPr="00163B2F">
        <w:t xml:space="preserve">Om beter te weten wat op districtsniveau, met betrekking tot de sociale noden, met resultaat kan gedaan worden laten wij ons </w:t>
      </w:r>
      <w:r w:rsidR="00746958" w:rsidRPr="00163B2F">
        <w:t xml:space="preserve">samen met de Stad Antwerpen </w:t>
      </w:r>
      <w:r w:rsidRPr="00163B2F">
        <w:t xml:space="preserve">aan het begin van de legislatuur </w:t>
      </w:r>
      <w:r w:rsidRPr="00163B2F">
        <w:rPr>
          <w:b/>
          <w:bCs/>
        </w:rPr>
        <w:t>wetenschappelijk adviseren</w:t>
      </w:r>
      <w:r w:rsidRPr="00163B2F">
        <w:t xml:space="preserve"> ( </w:t>
      </w:r>
      <w:r w:rsidR="00746958" w:rsidRPr="00163B2F">
        <w:t>opdracht voor de universiteit).</w:t>
      </w:r>
    </w:p>
    <w:p w:rsidR="00B76E00" w:rsidRPr="00163B2F" w:rsidRDefault="00746958" w:rsidP="00163B2F">
      <w:pPr>
        <w:pStyle w:val="Normaalweb"/>
        <w:spacing w:after="0"/>
        <w:jc w:val="both"/>
      </w:pPr>
      <w:r w:rsidRPr="00163B2F">
        <w:t>Wij willen het bedrag dat aan sociale zaken besteed wordt verdubbelen.</w:t>
      </w:r>
      <w:r w:rsidR="00B76E00" w:rsidRPr="00163B2F">
        <w:t>Iedere ingreep in Deurne moet netto een sociale verbetering zijn.</w:t>
      </w:r>
    </w:p>
    <w:p w:rsidR="00746958" w:rsidRPr="00163B2F" w:rsidRDefault="00746958" w:rsidP="00163B2F">
      <w:pPr>
        <w:pStyle w:val="Normaalweb"/>
        <w:spacing w:after="0"/>
        <w:jc w:val="both"/>
      </w:pPr>
      <w:r w:rsidRPr="00163B2F">
        <w:t>Wij ondersteunen en bouwen verder aan de bestaande buurtwerking</w:t>
      </w:r>
    </w:p>
    <w:p w:rsidR="00B76E00" w:rsidRPr="00163B2F" w:rsidRDefault="00B76E00" w:rsidP="00163B2F">
      <w:pPr>
        <w:pStyle w:val="Normaalweb"/>
        <w:spacing w:after="0"/>
        <w:jc w:val="both"/>
      </w:pPr>
      <w:r w:rsidRPr="00163B2F">
        <w:t xml:space="preserve">Het district ondersteunt initiatieven voor vorming van leerlingen en leerkrachten over racisme en </w:t>
      </w:r>
      <w:r w:rsidR="00833911">
        <w:t>discriminatie, gender en LGBT+</w:t>
      </w:r>
      <w:r w:rsidRPr="00163B2F">
        <w:t xml:space="preserve"> en mensen met een bep</w:t>
      </w:r>
      <w:r w:rsidR="00453579" w:rsidRPr="00163B2F">
        <w:t>e</w:t>
      </w:r>
      <w:r w:rsidRPr="00163B2F">
        <w:t>rking.</w:t>
      </w:r>
    </w:p>
    <w:p w:rsidR="00B76E00" w:rsidRPr="00163B2F" w:rsidRDefault="00B76E00" w:rsidP="00163B2F">
      <w:pPr>
        <w:pStyle w:val="Normaalweb"/>
        <w:spacing w:after="0"/>
        <w:jc w:val="both"/>
      </w:pPr>
      <w:r w:rsidRPr="00163B2F">
        <w:t xml:space="preserve">We geven info over energiesparende maatregelen en energiescans maar ook over subsidiemogelijkheden bij het district en andere overheden. </w:t>
      </w:r>
    </w:p>
    <w:p w:rsidR="00B76E00" w:rsidRPr="00163B2F" w:rsidRDefault="00B76E00" w:rsidP="00163B2F">
      <w:pPr>
        <w:pStyle w:val="Normaalweb"/>
        <w:spacing w:after="0"/>
        <w:jc w:val="both"/>
      </w:pPr>
      <w:r w:rsidRPr="00163B2F">
        <w:t>We profileren Deurne als “borstvoedingvriendelijke gemeente” door in alle openbare gebouwen een ruimte te voorzien waar mama’s zonder zorgen borstvoeding kunnen geven.</w:t>
      </w:r>
    </w:p>
    <w:p w:rsidR="00B76E00" w:rsidRPr="00163B2F" w:rsidRDefault="00B76E00" w:rsidP="00163B2F">
      <w:pPr>
        <w:pStyle w:val="Normaalweb"/>
        <w:spacing w:after="0"/>
        <w:jc w:val="both"/>
      </w:pPr>
      <w:r w:rsidRPr="00833911">
        <w:rPr>
          <w:b/>
        </w:rPr>
        <w:t>ADVIES:</w:t>
      </w:r>
      <w:r w:rsidRPr="00163B2F">
        <w:t xml:space="preserve"> Een sociaal restaurant in Deurne-Zuid</w:t>
      </w:r>
    </w:p>
    <w:p w:rsidR="00746958" w:rsidRPr="00163B2F" w:rsidRDefault="00B76E00" w:rsidP="00163B2F">
      <w:pPr>
        <w:pStyle w:val="Normaalweb"/>
        <w:spacing w:after="0"/>
        <w:jc w:val="both"/>
      </w:pPr>
      <w:r w:rsidRPr="00833911">
        <w:rPr>
          <w:b/>
        </w:rPr>
        <w:t>ADVIES:</w:t>
      </w:r>
      <w:r w:rsidRPr="00163B2F">
        <w:t xml:space="preserve"> </w:t>
      </w:r>
      <w:r w:rsidR="00746958" w:rsidRPr="00163B2F">
        <w:t>Onderzoek naar de nood aan een bibliotheek voor Deurne Oost</w:t>
      </w:r>
    </w:p>
    <w:p w:rsidR="00B76E00" w:rsidRPr="00EE6A26" w:rsidRDefault="00B76E00" w:rsidP="00F63F89">
      <w:pPr>
        <w:pStyle w:val="Kop3"/>
        <w:numPr>
          <w:ilvl w:val="1"/>
          <w:numId w:val="1"/>
        </w:numPr>
        <w:rPr>
          <w:sz w:val="26"/>
          <w:szCs w:val="24"/>
        </w:rPr>
      </w:pPr>
      <w:r w:rsidRPr="00EE6A26">
        <w:rPr>
          <w:sz w:val="26"/>
          <w:szCs w:val="24"/>
        </w:rPr>
        <w:t>Senioren</w:t>
      </w:r>
    </w:p>
    <w:p w:rsidR="00B76E00" w:rsidRPr="00163B2F" w:rsidRDefault="00B76E00" w:rsidP="00163B2F">
      <w:pPr>
        <w:pStyle w:val="Normaalweb"/>
        <w:spacing w:after="0"/>
        <w:jc w:val="both"/>
      </w:pPr>
      <w:r w:rsidRPr="00163B2F">
        <w:t xml:space="preserve">De </w:t>
      </w:r>
      <w:r w:rsidR="002A3CEC">
        <w:t xml:space="preserve">seniorenraad maken we </w:t>
      </w:r>
      <w:proofErr w:type="spellStart"/>
      <w:r w:rsidR="002A3CEC">
        <w:t>diverser</w:t>
      </w:r>
      <w:proofErr w:type="spellEnd"/>
      <w:r w:rsidR="002A3CEC">
        <w:t xml:space="preserve"> en we voeren de seniorentoets in.</w:t>
      </w:r>
    </w:p>
    <w:p w:rsidR="00B76E00" w:rsidRPr="00163B2F" w:rsidRDefault="00B76E00" w:rsidP="00163B2F">
      <w:pPr>
        <w:pStyle w:val="Normaalweb"/>
        <w:spacing w:after="0"/>
        <w:jc w:val="both"/>
      </w:pPr>
      <w:r w:rsidRPr="00163B2F">
        <w:rPr>
          <w:b/>
          <w:bCs/>
        </w:rPr>
        <w:t>Een Zilveren actieplan</w:t>
      </w:r>
      <w:r w:rsidRPr="00163B2F">
        <w:t xml:space="preserve"> opgemaakt samen met de seniorenraad geeft het seniorenbeleid een nieuw elan. De digitale en papieren seniorengids wijst de weg naar dienstencentra, verenigingen en nuttige adressen. De </w:t>
      </w:r>
      <w:r w:rsidRPr="00163B2F">
        <w:rPr>
          <w:b/>
          <w:bCs/>
        </w:rPr>
        <w:t>wooncoach</w:t>
      </w:r>
      <w:r w:rsidRPr="00163B2F">
        <w:t xml:space="preserve"> helpt om zo lang mogelijk kwalitatief in de eigen woning te blijven.</w:t>
      </w:r>
    </w:p>
    <w:p w:rsidR="00B76E00" w:rsidRPr="00163B2F" w:rsidRDefault="00B76E00" w:rsidP="00163B2F">
      <w:pPr>
        <w:pStyle w:val="Normaalweb"/>
        <w:spacing w:after="0"/>
        <w:jc w:val="both"/>
      </w:pPr>
      <w:r w:rsidRPr="00163B2F">
        <w:t>Zilveren lussen zijn trajecten met veilige, bredere en goed onderhouden voetpaden.</w:t>
      </w:r>
    </w:p>
    <w:p w:rsidR="00B76E00" w:rsidRPr="00163B2F" w:rsidRDefault="00B76E00" w:rsidP="00163B2F">
      <w:pPr>
        <w:pStyle w:val="Normaalweb"/>
        <w:spacing w:after="0"/>
        <w:jc w:val="both"/>
      </w:pPr>
      <w:r w:rsidRPr="00163B2F">
        <w:t xml:space="preserve">Deurne wordt een </w:t>
      </w:r>
      <w:r w:rsidRPr="00163B2F">
        <w:rPr>
          <w:b/>
          <w:bCs/>
        </w:rPr>
        <w:t>“dementievriendelijke gemeente”</w:t>
      </w:r>
      <w:r w:rsidRPr="00163B2F">
        <w:t xml:space="preserve"> (Koning Boudewijnstichting).</w:t>
      </w:r>
    </w:p>
    <w:p w:rsidR="00163B2F" w:rsidRPr="00163B2F" w:rsidRDefault="00B76E00" w:rsidP="00163B2F">
      <w:pPr>
        <w:pStyle w:val="Normaalweb"/>
        <w:spacing w:after="0"/>
        <w:jc w:val="both"/>
      </w:pPr>
      <w:r w:rsidRPr="00163B2F">
        <w:t>Aandacht om senioren van wie we vaststellen dat zij niet of minder aan het sociale leven deelnemen, terug te betrekken. We leiden senioren proactief toe naar informatie over mantelzorgpremies en beschikbare subsidies. Met een project ‘bib aan huis’, dat gestuurd wordt vanuit de plaatselijke openbare bibliotheek, laten we vrijwilligers boeken brengen aan huis bij minder mobiele mensen in hun buurt.</w:t>
      </w:r>
    </w:p>
    <w:p w:rsidR="00163B2F" w:rsidRPr="00163B2F" w:rsidRDefault="00163B2F" w:rsidP="00163B2F">
      <w:pPr>
        <w:jc w:val="both"/>
        <w:rPr>
          <w:rFonts w:ascii="Times New Roman" w:eastAsia="Times New Roman" w:hAnsi="Times New Roman" w:cs="Times New Roman"/>
          <w:sz w:val="24"/>
          <w:szCs w:val="24"/>
          <w:lang w:eastAsia="nl-BE"/>
        </w:rPr>
      </w:pPr>
      <w:r w:rsidRPr="00163B2F">
        <w:rPr>
          <w:rFonts w:ascii="Times New Roman" w:hAnsi="Times New Roman" w:cs="Times New Roman"/>
          <w:sz w:val="24"/>
          <w:szCs w:val="24"/>
        </w:rPr>
        <w:br w:type="page"/>
      </w:r>
    </w:p>
    <w:p w:rsidR="00746958" w:rsidRPr="00112440" w:rsidRDefault="00746958" w:rsidP="00F63F89">
      <w:pPr>
        <w:pStyle w:val="Kop1"/>
        <w:numPr>
          <w:ilvl w:val="0"/>
          <w:numId w:val="1"/>
        </w:numPr>
      </w:pPr>
      <w:r w:rsidRPr="00112440">
        <w:t>District Deurne pleit diervriendelijk!</w:t>
      </w:r>
    </w:p>
    <w:p w:rsidR="00746958" w:rsidRPr="00163B2F" w:rsidRDefault="00746958" w:rsidP="00F63F89">
      <w:pPr>
        <w:pStyle w:val="Kop2"/>
        <w:numPr>
          <w:ilvl w:val="1"/>
          <w:numId w:val="1"/>
        </w:numPr>
        <w:rPr>
          <w:rFonts w:eastAsia="Times New Roman"/>
          <w:lang w:eastAsia="nl-BE"/>
        </w:rPr>
      </w:pPr>
      <w:r w:rsidRPr="00163B2F">
        <w:rPr>
          <w:rFonts w:eastAsia="Times New Roman"/>
          <w:lang w:eastAsia="nl-BE"/>
        </w:rPr>
        <w:t xml:space="preserve">Hondenloopzones         </w:t>
      </w:r>
    </w:p>
    <w:p w:rsidR="00746958" w:rsidRPr="00163B2F" w:rsidRDefault="00746958" w:rsidP="00163B2F">
      <w:pPr>
        <w:spacing w:after="0" w:line="240" w:lineRule="auto"/>
        <w:jc w:val="both"/>
        <w:rPr>
          <w:rFonts w:ascii="Times New Roman" w:eastAsia="Times New Roman" w:hAnsi="Times New Roman" w:cs="Times New Roman"/>
          <w:color w:val="333333"/>
          <w:sz w:val="24"/>
          <w:szCs w:val="24"/>
          <w:lang w:eastAsia="nl-BE"/>
        </w:rPr>
      </w:pPr>
      <w:r w:rsidRPr="00163B2F">
        <w:rPr>
          <w:rFonts w:ascii="Times New Roman" w:eastAsia="Times New Roman" w:hAnsi="Times New Roman" w:cs="Times New Roman"/>
          <w:color w:val="333333"/>
          <w:sz w:val="24"/>
          <w:szCs w:val="24"/>
          <w:lang w:eastAsia="nl-BE"/>
        </w:rPr>
        <w:t>We optimaliseren het aanbod van  hondenloopzones in ons district. Het district blijft toezien op het onderhoud en de hygiëne van deze weides, zodat zowel baasjes als bewoners geen hinder ondervinden van deze plekken in de stad.  Bij de bouw van nieuwe wijken in het district, pleiten we telkens voor de inclusie</w:t>
      </w:r>
      <w:r w:rsidR="00833911">
        <w:rPr>
          <w:rFonts w:ascii="Times New Roman" w:eastAsia="Times New Roman" w:hAnsi="Times New Roman" w:cs="Times New Roman"/>
          <w:color w:val="333333"/>
          <w:sz w:val="24"/>
          <w:szCs w:val="24"/>
          <w:lang w:eastAsia="nl-BE"/>
        </w:rPr>
        <w:t xml:space="preserve"> van een nieuwe hondenloopzones</w:t>
      </w:r>
      <w:r w:rsidRPr="00163B2F">
        <w:rPr>
          <w:rFonts w:ascii="Times New Roman" w:eastAsia="Times New Roman" w:hAnsi="Times New Roman" w:cs="Times New Roman"/>
          <w:color w:val="333333"/>
          <w:sz w:val="24"/>
          <w:szCs w:val="24"/>
          <w:lang w:eastAsia="nl-BE"/>
        </w:rPr>
        <w:t xml:space="preserve">. Waar mogelijk, integreren we ook spelelementen voor honden in de hondenloopzone. </w:t>
      </w:r>
    </w:p>
    <w:p w:rsidR="00746958" w:rsidRPr="00163B2F" w:rsidRDefault="00746958" w:rsidP="00163B2F">
      <w:pPr>
        <w:spacing w:after="0" w:line="240" w:lineRule="auto"/>
        <w:jc w:val="both"/>
        <w:rPr>
          <w:rFonts w:ascii="Times New Roman" w:eastAsia="Times New Roman" w:hAnsi="Times New Roman" w:cs="Times New Roman"/>
          <w:sz w:val="24"/>
          <w:szCs w:val="24"/>
          <w:lang w:eastAsia="nl-BE"/>
        </w:rPr>
      </w:pPr>
    </w:p>
    <w:p w:rsidR="00746958" w:rsidRPr="00163B2F" w:rsidRDefault="00746958" w:rsidP="00F63F89">
      <w:pPr>
        <w:pStyle w:val="Kop2"/>
        <w:numPr>
          <w:ilvl w:val="1"/>
          <w:numId w:val="1"/>
        </w:numPr>
        <w:rPr>
          <w:rFonts w:eastAsia="Times New Roman"/>
          <w:lang w:eastAsia="nl-BE"/>
        </w:rPr>
      </w:pPr>
      <w:r w:rsidRPr="00163B2F">
        <w:rPr>
          <w:rFonts w:eastAsia="Times New Roman"/>
          <w:lang w:eastAsia="nl-BE"/>
        </w:rPr>
        <w:t>Vuurwerk</w:t>
      </w:r>
    </w:p>
    <w:p w:rsidR="00746958" w:rsidRPr="00163B2F" w:rsidRDefault="00746958" w:rsidP="00163B2F">
      <w:pPr>
        <w:spacing w:after="200" w:line="240" w:lineRule="auto"/>
        <w:jc w:val="both"/>
        <w:rPr>
          <w:rFonts w:ascii="Times New Roman" w:eastAsia="Times New Roman" w:hAnsi="Times New Roman" w:cs="Times New Roman"/>
          <w:color w:val="333333"/>
          <w:sz w:val="24"/>
          <w:szCs w:val="24"/>
          <w:lang w:eastAsia="nl-BE"/>
        </w:rPr>
      </w:pPr>
      <w:r w:rsidRPr="00163B2F">
        <w:rPr>
          <w:rFonts w:ascii="Times New Roman" w:eastAsia="Times New Roman" w:hAnsi="Times New Roman" w:cs="Times New Roman"/>
          <w:color w:val="333333"/>
          <w:sz w:val="24"/>
          <w:szCs w:val="24"/>
          <w:lang w:eastAsia="nl-BE"/>
        </w:rPr>
        <w:t>Velen vinden vuurwerk er magisch uitzien, maar die plotse en bijzonder luide knallen bezorgen de dieren veel stress en angst. En wanneer dieren in paniek raken, kunnen ze wegvluchten en op de openbare weg terechtkomen, zich verwonden en/of zelfs verdwalen.</w:t>
      </w:r>
      <w:r w:rsidRPr="00163B2F">
        <w:rPr>
          <w:rFonts w:ascii="Times New Roman" w:eastAsia="Times New Roman" w:hAnsi="Times New Roman" w:cs="Times New Roman"/>
          <w:color w:val="000000"/>
          <w:sz w:val="24"/>
          <w:szCs w:val="24"/>
          <w:lang w:eastAsia="nl-BE"/>
        </w:rPr>
        <w:t xml:space="preserve"> </w:t>
      </w:r>
      <w:r w:rsidRPr="00163B2F">
        <w:rPr>
          <w:rFonts w:ascii="Times New Roman" w:eastAsia="Times New Roman" w:hAnsi="Times New Roman" w:cs="Times New Roman"/>
          <w:color w:val="333333"/>
          <w:sz w:val="24"/>
          <w:szCs w:val="24"/>
          <w:lang w:eastAsia="nl-BE"/>
        </w:rPr>
        <w:t>Daarom streven we bij feestelijke evenementen in ons district naar geluidsarm vuurwerk.</w:t>
      </w:r>
    </w:p>
    <w:p w:rsidR="00746958" w:rsidRPr="00163B2F" w:rsidRDefault="00746958" w:rsidP="00163B2F">
      <w:pPr>
        <w:spacing w:after="200" w:line="240" w:lineRule="auto"/>
        <w:jc w:val="both"/>
        <w:rPr>
          <w:rFonts w:ascii="Times New Roman" w:eastAsia="Times New Roman" w:hAnsi="Times New Roman" w:cs="Times New Roman"/>
          <w:sz w:val="24"/>
          <w:szCs w:val="24"/>
          <w:lang w:eastAsia="nl-BE"/>
        </w:rPr>
      </w:pPr>
      <w:r w:rsidRPr="00833911">
        <w:rPr>
          <w:rFonts w:ascii="Times New Roman" w:eastAsia="Times New Roman" w:hAnsi="Times New Roman" w:cs="Times New Roman"/>
          <w:b/>
          <w:caps/>
          <w:color w:val="333333"/>
          <w:sz w:val="24"/>
          <w:szCs w:val="24"/>
          <w:lang w:eastAsia="nl-BE"/>
        </w:rPr>
        <w:t>Advies:</w:t>
      </w:r>
      <w:r w:rsidRPr="00163B2F">
        <w:rPr>
          <w:rFonts w:ascii="Times New Roman" w:eastAsia="Times New Roman" w:hAnsi="Times New Roman" w:cs="Times New Roman"/>
          <w:color w:val="333333"/>
          <w:sz w:val="24"/>
          <w:szCs w:val="24"/>
          <w:lang w:eastAsia="nl-BE"/>
        </w:rPr>
        <w:t xml:space="preserve"> handhaven van niet-toegelaten vuurwerk</w:t>
      </w:r>
      <w:r w:rsidR="00965384" w:rsidRPr="00163B2F">
        <w:rPr>
          <w:rFonts w:ascii="Times New Roman" w:eastAsia="Times New Roman" w:hAnsi="Times New Roman" w:cs="Times New Roman"/>
          <w:color w:val="333333"/>
          <w:sz w:val="24"/>
          <w:szCs w:val="24"/>
          <w:lang w:eastAsia="nl-BE"/>
        </w:rPr>
        <w:t xml:space="preserve"> </w:t>
      </w:r>
    </w:p>
    <w:p w:rsidR="00746958" w:rsidRPr="00EB574D" w:rsidRDefault="00746958" w:rsidP="00F63F89">
      <w:pPr>
        <w:pStyle w:val="Kop2"/>
        <w:numPr>
          <w:ilvl w:val="1"/>
          <w:numId w:val="1"/>
        </w:numPr>
        <w:rPr>
          <w:rFonts w:eastAsia="Times New Roman"/>
          <w:lang w:eastAsia="nl-BE"/>
        </w:rPr>
      </w:pPr>
      <w:r w:rsidRPr="00EB574D">
        <w:rPr>
          <w:rFonts w:eastAsia="Times New Roman"/>
          <w:lang w:eastAsia="nl-BE"/>
        </w:rPr>
        <w:t>Nestkastjes</w:t>
      </w:r>
    </w:p>
    <w:p w:rsidR="00746958" w:rsidRPr="00163B2F" w:rsidRDefault="00746958" w:rsidP="00163B2F">
      <w:pPr>
        <w:spacing w:after="0" w:line="240" w:lineRule="auto"/>
        <w:jc w:val="both"/>
        <w:rPr>
          <w:rFonts w:ascii="Times New Roman" w:eastAsia="Times New Roman" w:hAnsi="Times New Roman" w:cs="Times New Roman"/>
          <w:sz w:val="24"/>
          <w:szCs w:val="24"/>
          <w:lang w:eastAsia="nl-BE"/>
        </w:rPr>
      </w:pPr>
      <w:r w:rsidRPr="00163B2F">
        <w:rPr>
          <w:rFonts w:ascii="Times New Roman" w:eastAsia="Times New Roman" w:hAnsi="Times New Roman" w:cs="Times New Roman"/>
          <w:color w:val="333333"/>
          <w:sz w:val="24"/>
          <w:szCs w:val="24"/>
          <w:lang w:eastAsia="nl-BE"/>
        </w:rPr>
        <w:t>Vogels zoeken in het district volop naar plekjes voor veiligheid, voedsel en te broeden. En dat willen we ze graag geven. Een goed gekozen nestkast wordt de vaste stek voor koolmees, ringmus of gierzwaluw. We voorzien daarom aan zoveel mogelijk districts- en  kerkgebouwen nestkastjes voor verschillende vogelsoorten.</w:t>
      </w:r>
    </w:p>
    <w:p w:rsidR="00746958" w:rsidRPr="00EB574D" w:rsidRDefault="00746958" w:rsidP="00F63F89">
      <w:pPr>
        <w:pStyle w:val="Kop2"/>
        <w:numPr>
          <w:ilvl w:val="1"/>
          <w:numId w:val="1"/>
        </w:numPr>
        <w:rPr>
          <w:rFonts w:eastAsia="Times New Roman"/>
          <w:lang w:eastAsia="nl-BE"/>
        </w:rPr>
      </w:pPr>
      <w:r w:rsidRPr="00EB574D">
        <w:rPr>
          <w:rFonts w:eastAsia="Times New Roman"/>
          <w:lang w:eastAsia="nl-BE"/>
        </w:rPr>
        <w:t>Mussen</w:t>
      </w:r>
    </w:p>
    <w:p w:rsidR="00746958" w:rsidRPr="00163B2F" w:rsidRDefault="00746958" w:rsidP="00163B2F">
      <w:pPr>
        <w:spacing w:after="0" w:line="240" w:lineRule="auto"/>
        <w:jc w:val="both"/>
        <w:rPr>
          <w:rFonts w:ascii="Times New Roman" w:eastAsia="Times New Roman" w:hAnsi="Times New Roman" w:cs="Times New Roman"/>
          <w:color w:val="333333"/>
          <w:sz w:val="24"/>
          <w:szCs w:val="24"/>
          <w:lang w:eastAsia="nl-BE"/>
        </w:rPr>
      </w:pPr>
      <w:r w:rsidRPr="00163B2F">
        <w:rPr>
          <w:rFonts w:ascii="Times New Roman" w:eastAsia="Times New Roman" w:hAnsi="Times New Roman" w:cs="Times New Roman"/>
          <w:color w:val="333333"/>
          <w:sz w:val="24"/>
          <w:szCs w:val="24"/>
          <w:lang w:eastAsia="nl-BE"/>
        </w:rPr>
        <w:t>We trachten het dramatisch slinkend mussenbestand in onze stad en district tegen te gaan. Dit doen we door wilde kruiden en bessenrijke struiken te plaatsen op onze pleinen. We investeren ook in zogenaamde “tiny forests”, waar mussen dankbaar gebruik van maken om nestjes te vormen of grote afstanden te overbruggen.</w:t>
      </w:r>
    </w:p>
    <w:p w:rsidR="00746958" w:rsidRPr="00163B2F" w:rsidRDefault="00746958" w:rsidP="00F63F89">
      <w:pPr>
        <w:pStyle w:val="Kop2"/>
        <w:numPr>
          <w:ilvl w:val="1"/>
          <w:numId w:val="1"/>
        </w:numPr>
        <w:rPr>
          <w:rFonts w:eastAsia="Times New Roman"/>
          <w:lang w:eastAsia="nl-BE"/>
        </w:rPr>
      </w:pPr>
      <w:r w:rsidRPr="00163B2F">
        <w:rPr>
          <w:rFonts w:eastAsia="Times New Roman"/>
          <w:lang w:eastAsia="nl-BE"/>
        </w:rPr>
        <w:t>Dieren toegelaten</w:t>
      </w:r>
    </w:p>
    <w:p w:rsidR="00746958" w:rsidRPr="00163B2F" w:rsidRDefault="00746958" w:rsidP="00163B2F">
      <w:pPr>
        <w:spacing w:after="200" w:line="240" w:lineRule="auto"/>
        <w:jc w:val="both"/>
        <w:rPr>
          <w:rFonts w:ascii="Times New Roman" w:eastAsia="Times New Roman" w:hAnsi="Times New Roman" w:cs="Times New Roman"/>
          <w:sz w:val="24"/>
          <w:szCs w:val="24"/>
          <w:lang w:eastAsia="nl-BE"/>
        </w:rPr>
      </w:pPr>
      <w:r w:rsidRPr="00163B2F">
        <w:rPr>
          <w:rFonts w:ascii="Times New Roman" w:eastAsia="Times New Roman" w:hAnsi="Times New Roman" w:cs="Times New Roman"/>
          <w:color w:val="333333"/>
          <w:sz w:val="24"/>
          <w:szCs w:val="24"/>
          <w:lang w:eastAsia="nl-BE"/>
        </w:rPr>
        <w:t>We pleiten ervoor om het houden van gezelschapsdieren toe te laten in woningen van het OCMW, serviceflats, rusthuizen... Uiteraard moeten er redelijkerwijs beperkingen opgelegd worden met betrekking tot de diersoorten, het karakter van het dier en het aantal dieren. Ook vanuit menselijk standpunt is het erg bedenkelijk om een ouder persoon te verplichten zich te ontdoen van haar of zijn hond of kat wanneer de persoon in kwestie naar b.v. een serviceflat moet verhuizen.</w:t>
      </w:r>
      <w:r w:rsidRPr="00163B2F">
        <w:rPr>
          <w:rFonts w:ascii="Times New Roman" w:eastAsia="Times New Roman" w:hAnsi="Times New Roman" w:cs="Times New Roman"/>
          <w:color w:val="000000"/>
          <w:sz w:val="24"/>
          <w:szCs w:val="24"/>
          <w:lang w:eastAsia="nl-BE"/>
        </w:rPr>
        <w:t xml:space="preserve"> </w:t>
      </w:r>
      <w:r w:rsidRPr="00163B2F">
        <w:rPr>
          <w:rFonts w:ascii="Times New Roman" w:eastAsia="Times New Roman" w:hAnsi="Times New Roman" w:cs="Times New Roman"/>
          <w:color w:val="333333"/>
          <w:sz w:val="24"/>
          <w:szCs w:val="24"/>
          <w:lang w:eastAsia="nl-BE"/>
        </w:rPr>
        <w:t>We bekijken daarom met woon -en zorgcentra wat de mogelijkheden zijn.</w:t>
      </w:r>
    </w:p>
    <w:p w:rsidR="00746958" w:rsidRPr="00163B2F" w:rsidRDefault="00746958" w:rsidP="00F63F89">
      <w:pPr>
        <w:pStyle w:val="Kop2"/>
        <w:numPr>
          <w:ilvl w:val="1"/>
          <w:numId w:val="1"/>
        </w:numPr>
        <w:rPr>
          <w:rFonts w:eastAsia="Times New Roman"/>
          <w:lang w:eastAsia="nl-BE"/>
        </w:rPr>
      </w:pPr>
      <w:r w:rsidRPr="00163B2F">
        <w:rPr>
          <w:rFonts w:eastAsia="Times New Roman"/>
          <w:lang w:eastAsia="nl-BE"/>
        </w:rPr>
        <w:t>Controleren van voortplanting</w:t>
      </w:r>
    </w:p>
    <w:p w:rsidR="00746958" w:rsidRPr="00163B2F" w:rsidRDefault="00746958" w:rsidP="00163B2F">
      <w:pPr>
        <w:spacing w:after="0" w:line="240" w:lineRule="auto"/>
        <w:jc w:val="both"/>
        <w:rPr>
          <w:rFonts w:ascii="Times New Roman" w:eastAsia="Times New Roman" w:hAnsi="Times New Roman" w:cs="Times New Roman"/>
          <w:sz w:val="24"/>
          <w:szCs w:val="24"/>
          <w:lang w:eastAsia="nl-BE"/>
        </w:rPr>
      </w:pPr>
      <w:r w:rsidRPr="00163B2F">
        <w:rPr>
          <w:rFonts w:ascii="Times New Roman" w:eastAsia="Times New Roman" w:hAnsi="Times New Roman" w:cs="Times New Roman"/>
          <w:color w:val="333333"/>
          <w:sz w:val="24"/>
          <w:szCs w:val="24"/>
          <w:lang w:eastAsia="nl-BE"/>
        </w:rPr>
        <w:t>Het nut van een sterilisatiecampagne voor zwerfkatten hoeft echt niet meer te</w:t>
      </w:r>
      <w:r w:rsidR="00833911">
        <w:rPr>
          <w:rFonts w:ascii="Times New Roman" w:eastAsia="Times New Roman" w:hAnsi="Times New Roman" w:cs="Times New Roman"/>
          <w:color w:val="333333"/>
          <w:sz w:val="24"/>
          <w:szCs w:val="24"/>
          <w:lang w:eastAsia="nl-BE"/>
        </w:rPr>
        <w:t xml:space="preserve"> worden aangetoond. </w:t>
      </w:r>
      <w:r w:rsidRPr="00163B2F">
        <w:rPr>
          <w:rFonts w:ascii="Times New Roman" w:eastAsia="Times New Roman" w:hAnsi="Times New Roman" w:cs="Times New Roman"/>
          <w:color w:val="333333"/>
          <w:sz w:val="24"/>
          <w:szCs w:val="24"/>
          <w:lang w:eastAsia="nl-BE"/>
        </w:rPr>
        <w:t>Want als dat niet gebeurt, planten katten zich exponentieel</w:t>
      </w:r>
      <w:r w:rsidR="00833911">
        <w:rPr>
          <w:rFonts w:ascii="Times New Roman" w:eastAsia="Times New Roman" w:hAnsi="Times New Roman" w:cs="Times New Roman"/>
          <w:color w:val="333333"/>
          <w:sz w:val="24"/>
          <w:szCs w:val="24"/>
          <w:lang w:eastAsia="nl-BE"/>
        </w:rPr>
        <w:t xml:space="preserve"> </w:t>
      </w:r>
      <w:r w:rsidRPr="00163B2F">
        <w:rPr>
          <w:rFonts w:ascii="Times New Roman" w:eastAsia="Times New Roman" w:hAnsi="Times New Roman" w:cs="Times New Roman"/>
          <w:color w:val="333333"/>
          <w:sz w:val="24"/>
          <w:szCs w:val="24"/>
          <w:lang w:eastAsia="nl-BE"/>
        </w:rPr>
        <w:t>voort. Een overbevolking van zwerfkatten leidt bovendien tot overlast,</w:t>
      </w:r>
      <w:r w:rsidR="00833911">
        <w:rPr>
          <w:rFonts w:ascii="Times New Roman" w:eastAsia="Times New Roman" w:hAnsi="Times New Roman" w:cs="Times New Roman"/>
          <w:color w:val="333333"/>
          <w:sz w:val="24"/>
          <w:szCs w:val="24"/>
          <w:lang w:eastAsia="nl-BE"/>
        </w:rPr>
        <w:t xml:space="preserve"> </w:t>
      </w:r>
      <w:r w:rsidRPr="00163B2F">
        <w:rPr>
          <w:rFonts w:ascii="Times New Roman" w:eastAsia="Times New Roman" w:hAnsi="Times New Roman" w:cs="Times New Roman"/>
          <w:color w:val="333333"/>
          <w:sz w:val="24"/>
          <w:szCs w:val="24"/>
          <w:lang w:eastAsia="nl-BE"/>
        </w:rPr>
        <w:t>hygiëneproblemen en vooral veel leed voor de dieren zelf, die in miserabele</w:t>
      </w:r>
      <w:r w:rsidR="00833911">
        <w:rPr>
          <w:rFonts w:ascii="Times New Roman" w:eastAsia="Times New Roman" w:hAnsi="Times New Roman" w:cs="Times New Roman"/>
          <w:color w:val="333333"/>
          <w:sz w:val="24"/>
          <w:szCs w:val="24"/>
          <w:lang w:eastAsia="nl-BE"/>
        </w:rPr>
        <w:t xml:space="preserve"> </w:t>
      </w:r>
      <w:r w:rsidRPr="00163B2F">
        <w:rPr>
          <w:rFonts w:ascii="Times New Roman" w:eastAsia="Times New Roman" w:hAnsi="Times New Roman" w:cs="Times New Roman"/>
          <w:color w:val="333333"/>
          <w:sz w:val="24"/>
          <w:szCs w:val="24"/>
          <w:lang w:eastAsia="nl-BE"/>
        </w:rPr>
        <w:t>omstandigheden moeten overleven, vatbaar zijn voor tal van ziektes en vaak</w:t>
      </w:r>
      <w:r w:rsidR="00833911">
        <w:rPr>
          <w:rFonts w:ascii="Times New Roman" w:eastAsia="Times New Roman" w:hAnsi="Times New Roman" w:cs="Times New Roman"/>
          <w:color w:val="333333"/>
          <w:sz w:val="24"/>
          <w:szCs w:val="24"/>
          <w:lang w:eastAsia="nl-BE"/>
        </w:rPr>
        <w:t xml:space="preserve"> </w:t>
      </w:r>
      <w:r w:rsidRPr="00163B2F">
        <w:rPr>
          <w:rFonts w:ascii="Times New Roman" w:eastAsia="Times New Roman" w:hAnsi="Times New Roman" w:cs="Times New Roman"/>
          <w:color w:val="333333"/>
          <w:sz w:val="24"/>
          <w:szCs w:val="24"/>
          <w:lang w:eastAsia="nl-BE"/>
        </w:rPr>
        <w:t>honger en kou lijden. Daarbovenop bezorgen de euthanasiecijfers in asielen</w:t>
      </w:r>
      <w:r w:rsidR="00833911">
        <w:rPr>
          <w:rFonts w:ascii="Times New Roman" w:eastAsia="Times New Roman" w:hAnsi="Times New Roman" w:cs="Times New Roman"/>
          <w:color w:val="333333"/>
          <w:sz w:val="24"/>
          <w:szCs w:val="24"/>
          <w:lang w:eastAsia="nl-BE"/>
        </w:rPr>
        <w:t xml:space="preserve"> </w:t>
      </w:r>
      <w:r w:rsidRPr="00163B2F">
        <w:rPr>
          <w:rFonts w:ascii="Times New Roman" w:eastAsia="Times New Roman" w:hAnsi="Times New Roman" w:cs="Times New Roman"/>
          <w:color w:val="333333"/>
          <w:sz w:val="24"/>
          <w:szCs w:val="24"/>
          <w:lang w:eastAsia="nl-BE"/>
        </w:rPr>
        <w:t>iedereen koude rillingen. Een district dat dierenwelzijn hoog in het vaandel</w:t>
      </w:r>
    </w:p>
    <w:p w:rsidR="00746958" w:rsidRPr="00163B2F" w:rsidRDefault="00746958" w:rsidP="00163B2F">
      <w:pPr>
        <w:spacing w:after="0" w:line="240" w:lineRule="auto"/>
        <w:jc w:val="both"/>
        <w:rPr>
          <w:rFonts w:ascii="Times New Roman" w:eastAsia="Times New Roman" w:hAnsi="Times New Roman" w:cs="Times New Roman"/>
          <w:color w:val="333333"/>
          <w:sz w:val="24"/>
          <w:szCs w:val="24"/>
          <w:lang w:eastAsia="nl-BE"/>
        </w:rPr>
      </w:pPr>
      <w:r w:rsidRPr="00163B2F">
        <w:rPr>
          <w:rFonts w:ascii="Times New Roman" w:eastAsia="Times New Roman" w:hAnsi="Times New Roman" w:cs="Times New Roman"/>
          <w:color w:val="333333"/>
          <w:sz w:val="24"/>
          <w:szCs w:val="24"/>
          <w:lang w:eastAsia="nl-BE"/>
        </w:rPr>
        <w:t>draagt, ondersteunt organisaties en projecten die die het chippen en castreren van dieren faciliteren.</w:t>
      </w:r>
    </w:p>
    <w:p w:rsidR="00746958" w:rsidRPr="00163B2F" w:rsidRDefault="00746958" w:rsidP="00F63F89">
      <w:pPr>
        <w:pStyle w:val="Kop2"/>
        <w:numPr>
          <w:ilvl w:val="1"/>
          <w:numId w:val="1"/>
        </w:numPr>
        <w:rPr>
          <w:rFonts w:eastAsia="Times New Roman"/>
          <w:lang w:eastAsia="nl-BE"/>
        </w:rPr>
      </w:pPr>
      <w:r w:rsidRPr="00163B2F">
        <w:rPr>
          <w:rFonts w:eastAsia="Times New Roman"/>
          <w:lang w:eastAsia="nl-BE"/>
        </w:rPr>
        <w:t>Insecten -en eekhoornhotels</w:t>
      </w:r>
    </w:p>
    <w:p w:rsidR="00746958" w:rsidRPr="00163B2F" w:rsidRDefault="00746958" w:rsidP="00163B2F">
      <w:pPr>
        <w:spacing w:after="0" w:line="240" w:lineRule="auto"/>
        <w:jc w:val="both"/>
        <w:rPr>
          <w:rFonts w:ascii="Times New Roman" w:eastAsia="Times New Roman" w:hAnsi="Times New Roman" w:cs="Times New Roman"/>
          <w:color w:val="333333"/>
          <w:sz w:val="24"/>
          <w:szCs w:val="24"/>
          <w:lang w:eastAsia="nl-BE"/>
        </w:rPr>
      </w:pPr>
      <w:r w:rsidRPr="00163B2F">
        <w:rPr>
          <w:rFonts w:ascii="Times New Roman" w:eastAsia="Times New Roman" w:hAnsi="Times New Roman" w:cs="Times New Roman"/>
          <w:color w:val="333333"/>
          <w:sz w:val="24"/>
          <w:szCs w:val="24"/>
          <w:lang w:eastAsia="nl-BE"/>
        </w:rPr>
        <w:t>Door de verstedelijking krijgen insecten en dieren het steeds moeilijker om goede schuilplaatsen en nestplaatsen te vinden. En dat is jammer want ze zijn van onschatbare waarde voor de natuur. Door het plaatsen van insecten- en eekhoorn hotels helpen we de natuur een handje om het ecosysteem op natuurlijke wijze in stand te houden. We installeren deze daarom in al onze parken met nestgelegenheid voor andere kleine zoogdieren zoals egels en vleermuizen.</w:t>
      </w:r>
    </w:p>
    <w:p w:rsidR="00D91B93" w:rsidRPr="00163B2F" w:rsidRDefault="00D91B93" w:rsidP="00163B2F">
      <w:pPr>
        <w:spacing w:after="0" w:line="240" w:lineRule="auto"/>
        <w:jc w:val="both"/>
        <w:rPr>
          <w:rFonts w:ascii="Times New Roman" w:eastAsia="Times New Roman" w:hAnsi="Times New Roman" w:cs="Times New Roman"/>
          <w:color w:val="333333"/>
          <w:sz w:val="24"/>
          <w:szCs w:val="24"/>
          <w:lang w:eastAsia="nl-BE"/>
        </w:rPr>
      </w:pPr>
    </w:p>
    <w:p w:rsidR="00D91B93" w:rsidRPr="00163B2F" w:rsidRDefault="00D91B93" w:rsidP="00163B2F">
      <w:pPr>
        <w:spacing w:after="0" w:line="240" w:lineRule="auto"/>
        <w:jc w:val="both"/>
        <w:rPr>
          <w:rFonts w:ascii="Times New Roman" w:eastAsia="Times New Roman" w:hAnsi="Times New Roman" w:cs="Times New Roman"/>
          <w:color w:val="333333"/>
          <w:sz w:val="24"/>
          <w:szCs w:val="24"/>
          <w:lang w:eastAsia="nl-BE"/>
        </w:rPr>
      </w:pPr>
    </w:p>
    <w:p w:rsidR="00163B2F" w:rsidRPr="00163B2F" w:rsidRDefault="00163B2F" w:rsidP="00163B2F">
      <w:pPr>
        <w:jc w:val="both"/>
        <w:rPr>
          <w:rFonts w:ascii="Times New Roman" w:hAnsi="Times New Roman" w:cs="Times New Roman"/>
          <w:b/>
          <w:sz w:val="24"/>
          <w:szCs w:val="24"/>
        </w:rPr>
      </w:pPr>
      <w:r w:rsidRPr="00163B2F">
        <w:rPr>
          <w:rFonts w:ascii="Times New Roman" w:hAnsi="Times New Roman" w:cs="Times New Roman"/>
          <w:b/>
          <w:sz w:val="24"/>
          <w:szCs w:val="24"/>
        </w:rPr>
        <w:br w:type="page"/>
      </w:r>
    </w:p>
    <w:p w:rsidR="00D91B93" w:rsidRPr="00112440" w:rsidRDefault="00D91B93" w:rsidP="00F63F89">
      <w:pPr>
        <w:pStyle w:val="Kop1"/>
        <w:numPr>
          <w:ilvl w:val="0"/>
          <w:numId w:val="1"/>
        </w:numPr>
      </w:pPr>
      <w:r w:rsidRPr="00112440">
        <w:t>Veiligheid</w:t>
      </w:r>
    </w:p>
    <w:p w:rsidR="00D91B93" w:rsidRPr="00163B2F" w:rsidRDefault="00D91B93" w:rsidP="00163B2F">
      <w:pPr>
        <w:jc w:val="both"/>
        <w:rPr>
          <w:rFonts w:ascii="Times New Roman" w:hAnsi="Times New Roman" w:cs="Times New Roman"/>
          <w:sz w:val="24"/>
          <w:szCs w:val="24"/>
        </w:rPr>
      </w:pPr>
      <w:r w:rsidRPr="00163B2F">
        <w:rPr>
          <w:rFonts w:ascii="Times New Roman" w:hAnsi="Times New Roman" w:cs="Times New Roman"/>
          <w:sz w:val="24"/>
          <w:szCs w:val="24"/>
        </w:rPr>
        <w:t>Naast een menswaardig inkomen en een dak boven het hoofd is veiligheid, in brede zin, een basisbehoefte waar de districtsraad groot belang aan hecht.</w:t>
      </w:r>
    </w:p>
    <w:p w:rsidR="00D91B93" w:rsidRPr="00163B2F" w:rsidRDefault="00D91B93" w:rsidP="00163B2F">
      <w:pPr>
        <w:jc w:val="both"/>
        <w:rPr>
          <w:rFonts w:ascii="Times New Roman" w:hAnsi="Times New Roman" w:cs="Times New Roman"/>
          <w:sz w:val="24"/>
          <w:szCs w:val="24"/>
        </w:rPr>
      </w:pPr>
      <w:r w:rsidRPr="00163B2F">
        <w:rPr>
          <w:rFonts w:ascii="Times New Roman" w:hAnsi="Times New Roman" w:cs="Times New Roman"/>
          <w:sz w:val="24"/>
          <w:szCs w:val="24"/>
        </w:rPr>
        <w:t>Veiligheid thuis. Informeren waar het kan, hulpmiddelen aanreiken ook. bvb. rookmelders.</w:t>
      </w:r>
    </w:p>
    <w:p w:rsidR="00D91B93" w:rsidRPr="00163B2F" w:rsidRDefault="00D91B93" w:rsidP="00163B2F">
      <w:pPr>
        <w:jc w:val="both"/>
        <w:rPr>
          <w:rFonts w:ascii="Times New Roman" w:hAnsi="Times New Roman" w:cs="Times New Roman"/>
          <w:sz w:val="24"/>
          <w:szCs w:val="24"/>
        </w:rPr>
      </w:pPr>
      <w:r w:rsidRPr="00163B2F">
        <w:rPr>
          <w:rFonts w:ascii="Times New Roman" w:hAnsi="Times New Roman" w:cs="Times New Roman"/>
          <w:sz w:val="24"/>
          <w:szCs w:val="24"/>
        </w:rPr>
        <w:t>Veiligheid in het verkeer begint bij veilige infrastructuurwerken. We werken voortdurend zwarte punten weg. Ieder ongeval is er een teveel. Onze aandacht gaat ook naar efficiënte signalisatie.</w:t>
      </w:r>
    </w:p>
    <w:p w:rsidR="00D91B93" w:rsidRPr="00163B2F" w:rsidRDefault="003174B2" w:rsidP="00163B2F">
      <w:pPr>
        <w:jc w:val="both"/>
        <w:rPr>
          <w:rFonts w:ascii="Times New Roman" w:hAnsi="Times New Roman" w:cs="Times New Roman"/>
          <w:sz w:val="24"/>
          <w:szCs w:val="24"/>
        </w:rPr>
      </w:pPr>
      <w:r w:rsidRPr="00163B2F">
        <w:rPr>
          <w:rFonts w:ascii="Times New Roman" w:hAnsi="Times New Roman" w:cs="Times New Roman"/>
          <w:sz w:val="24"/>
          <w:szCs w:val="24"/>
        </w:rPr>
        <w:t>Politie,</w:t>
      </w:r>
      <w:r w:rsidR="00D91B93" w:rsidRPr="00163B2F">
        <w:rPr>
          <w:rFonts w:ascii="Times New Roman" w:hAnsi="Times New Roman" w:cs="Times New Roman"/>
          <w:sz w:val="24"/>
          <w:szCs w:val="24"/>
        </w:rPr>
        <w:t xml:space="preserve"> handhaving </w:t>
      </w:r>
      <w:r w:rsidRPr="00163B2F">
        <w:rPr>
          <w:rFonts w:ascii="Times New Roman" w:hAnsi="Times New Roman" w:cs="Times New Roman"/>
          <w:sz w:val="24"/>
          <w:szCs w:val="24"/>
        </w:rPr>
        <w:t xml:space="preserve">en wijkteams staan ten diensten van de Deurnenaar. Elke Deurnenaar moet 24 op 24 en 7 op 7 een beroep kunnen doen op de persoonlijke dienstverlening van </w:t>
      </w:r>
      <w:r w:rsidR="00D91B93" w:rsidRPr="00163B2F">
        <w:rPr>
          <w:rFonts w:ascii="Times New Roman" w:hAnsi="Times New Roman" w:cs="Times New Roman"/>
          <w:sz w:val="24"/>
          <w:szCs w:val="24"/>
        </w:rPr>
        <w:t xml:space="preserve"> </w:t>
      </w:r>
      <w:r w:rsidRPr="00163B2F">
        <w:rPr>
          <w:rFonts w:ascii="Times New Roman" w:hAnsi="Times New Roman" w:cs="Times New Roman"/>
          <w:sz w:val="24"/>
          <w:szCs w:val="24"/>
        </w:rPr>
        <w:t>politie, brandweer, wijkteams en bestuurlijke handhaving.</w:t>
      </w:r>
    </w:p>
    <w:p w:rsidR="00D91B93" w:rsidRPr="00163B2F" w:rsidRDefault="00D91B93" w:rsidP="00163B2F">
      <w:pPr>
        <w:jc w:val="both"/>
        <w:rPr>
          <w:rFonts w:ascii="Times New Roman" w:hAnsi="Times New Roman" w:cs="Times New Roman"/>
          <w:sz w:val="24"/>
          <w:szCs w:val="24"/>
        </w:rPr>
      </w:pPr>
      <w:r w:rsidRPr="00163B2F">
        <w:rPr>
          <w:rFonts w:ascii="Times New Roman" w:hAnsi="Times New Roman" w:cs="Times New Roman"/>
          <w:sz w:val="24"/>
          <w:szCs w:val="24"/>
        </w:rPr>
        <w:t xml:space="preserve">Veiligheid van personen en goederen komen aan bod tijdens het overleg tussen de fracties in de districtsraad. De </w:t>
      </w:r>
      <w:r w:rsidRPr="00163B2F">
        <w:rPr>
          <w:rFonts w:ascii="Times New Roman" w:hAnsi="Times New Roman" w:cs="Times New Roman"/>
          <w:b/>
          <w:sz w:val="24"/>
          <w:szCs w:val="24"/>
        </w:rPr>
        <w:t>districtsburgemeester fungeert als contactpersoon</w:t>
      </w:r>
      <w:r w:rsidRPr="00163B2F">
        <w:rPr>
          <w:rFonts w:ascii="Times New Roman" w:hAnsi="Times New Roman" w:cs="Times New Roman"/>
          <w:sz w:val="24"/>
          <w:szCs w:val="24"/>
        </w:rPr>
        <w:t xml:space="preserve"> met de stedelijke politie, de brandweer.  Overleg met bewonersgroepen, buurt- , plein- en doelgroepenregie, enz. is er het logisch gevolg van. </w:t>
      </w:r>
    </w:p>
    <w:p w:rsidR="00D91B93" w:rsidRPr="00163B2F" w:rsidRDefault="00D91B93" w:rsidP="00163B2F">
      <w:pPr>
        <w:spacing w:after="0" w:line="240" w:lineRule="auto"/>
        <w:jc w:val="both"/>
        <w:rPr>
          <w:rFonts w:ascii="Times New Roman" w:eastAsia="Times New Roman" w:hAnsi="Times New Roman" w:cs="Times New Roman"/>
          <w:sz w:val="24"/>
          <w:szCs w:val="24"/>
          <w:lang w:eastAsia="nl-BE"/>
        </w:rPr>
      </w:pPr>
    </w:p>
    <w:p w:rsidR="00B76E00" w:rsidRPr="00163B2F" w:rsidRDefault="00B76E00" w:rsidP="00163B2F">
      <w:pPr>
        <w:jc w:val="both"/>
        <w:rPr>
          <w:rFonts w:ascii="Times New Roman" w:hAnsi="Times New Roman" w:cs="Times New Roman"/>
          <w:sz w:val="24"/>
          <w:szCs w:val="24"/>
        </w:rPr>
      </w:pPr>
    </w:p>
    <w:sectPr w:rsidR="00B76E00" w:rsidRPr="00163B2F" w:rsidSect="00595FFB">
      <w:footerReference w:type="default" r:id="rId10"/>
      <w:pgSz w:w="11906" w:h="16838" w:code="9"/>
      <w:pgMar w:top="1418" w:right="1418" w:bottom="1418" w:left="1418" w:header="709" w:footer="709" w:gutter="0"/>
      <w:pgNumType w:start="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BBA182" w15:done="0"/>
  <w15:commentEx w15:paraId="4EC422DE" w15:done="0"/>
  <w15:commentEx w15:paraId="250ACC6D" w15:done="0"/>
  <w15:commentEx w15:paraId="140E55A9" w15:done="0"/>
  <w15:commentEx w15:paraId="6E54BAE4" w15:done="0"/>
  <w15:commentEx w15:paraId="7CB0A8C4" w15:done="0"/>
  <w15:commentEx w15:paraId="65ACB0C4" w15:done="0"/>
  <w15:commentEx w15:paraId="44065666" w15:done="0"/>
  <w15:commentEx w15:paraId="675B8619" w15:done="0"/>
  <w15:commentEx w15:paraId="2A5147D8" w15:done="0"/>
  <w15:commentEx w15:paraId="339D0BE3" w15:done="0"/>
  <w15:commentEx w15:paraId="3C28A2BE" w15:done="0"/>
  <w15:commentEx w15:paraId="78C03127" w15:done="0"/>
  <w15:commentEx w15:paraId="4AF9B940" w15:done="0"/>
  <w15:commentEx w15:paraId="120EF9C3" w15:done="0"/>
  <w15:commentEx w15:paraId="0488704F" w15:done="0"/>
  <w15:commentEx w15:paraId="3B5AD34B" w15:done="0"/>
  <w15:commentEx w15:paraId="4FD82380" w15:done="0"/>
  <w15:commentEx w15:paraId="65D3A49C" w15:done="0"/>
  <w15:commentEx w15:paraId="50D821D3" w15:done="0"/>
  <w15:commentEx w15:paraId="66E06275" w15:done="0"/>
  <w15:commentEx w15:paraId="4C408BEB" w15:done="0"/>
  <w15:commentEx w15:paraId="1606A757" w15:done="0"/>
  <w15:commentEx w15:paraId="3917C757" w15:done="0"/>
  <w15:commentEx w15:paraId="30FF74BD" w15:done="0"/>
  <w15:commentEx w15:paraId="513862B5" w15:done="0"/>
  <w15:commentEx w15:paraId="2BC59284" w15:done="0"/>
  <w15:commentEx w15:paraId="185FFA7D" w15:done="0"/>
  <w15:commentEx w15:paraId="6EDA0701" w15:done="0"/>
  <w15:commentEx w15:paraId="2BF1EFC0" w15:done="0"/>
  <w15:commentEx w15:paraId="4D1B13FA" w15:done="0"/>
  <w15:commentEx w15:paraId="0B3DF693" w15:done="0"/>
  <w15:commentEx w15:paraId="723CC802" w15:done="0"/>
  <w15:commentEx w15:paraId="29B3F4E1" w15:done="0"/>
  <w15:commentEx w15:paraId="6AE50DD3" w15:done="0"/>
  <w15:commentEx w15:paraId="4565F59D" w15:done="0"/>
  <w15:commentEx w15:paraId="6329155B" w15:done="0"/>
  <w15:commentEx w15:paraId="3A25277D" w15:done="0"/>
  <w15:commentEx w15:paraId="2EF62BA6" w15:done="0"/>
  <w15:commentEx w15:paraId="3A5FDF4D" w15:done="0"/>
  <w15:commentEx w15:paraId="7CE8CAA3" w15:done="0"/>
  <w15:commentEx w15:paraId="3BB86DDB" w15:done="0"/>
  <w15:commentEx w15:paraId="12A769A5" w15:done="0"/>
  <w15:commentEx w15:paraId="4A771E1D" w15:done="0"/>
  <w15:commentEx w15:paraId="06C91C6B" w15:done="0"/>
  <w15:commentEx w15:paraId="08548C7C" w15:done="0"/>
  <w15:commentEx w15:paraId="3A749854" w15:done="0"/>
  <w15:commentEx w15:paraId="3E68C1AC" w15:done="0"/>
  <w15:commentEx w15:paraId="510D6F5E" w15:done="0"/>
  <w15:commentEx w15:paraId="2DB10881" w15:done="0"/>
  <w15:commentEx w15:paraId="44EC7A15" w15:done="0"/>
  <w15:commentEx w15:paraId="504246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BBA182" w16cid:durableId="1FC421E8"/>
  <w16cid:commentId w16cid:paraId="4EC422DE" w16cid:durableId="1FC4217D"/>
  <w16cid:commentId w16cid:paraId="250ACC6D" w16cid:durableId="1FC420E3"/>
  <w16cid:commentId w16cid:paraId="140E55A9" w16cid:durableId="1FC42194"/>
  <w16cid:commentId w16cid:paraId="6E54BAE4" w16cid:durableId="1FC422B3"/>
  <w16cid:commentId w16cid:paraId="7CB0A8C4" w16cid:durableId="1FC42226"/>
  <w16cid:commentId w16cid:paraId="65ACB0C4" w16cid:durableId="1FC422DA"/>
  <w16cid:commentId w16cid:paraId="44065666" w16cid:durableId="1FC42339"/>
  <w16cid:commentId w16cid:paraId="675B8619" w16cid:durableId="1FC423D8"/>
  <w16cid:commentId w16cid:paraId="2A5147D8" w16cid:durableId="1FC420E4"/>
  <w16cid:commentId w16cid:paraId="339D0BE3" w16cid:durableId="1FC42466"/>
  <w16cid:commentId w16cid:paraId="3C28A2BE" w16cid:durableId="1FC423AD"/>
  <w16cid:commentId w16cid:paraId="78C03127" w16cid:durableId="1FC4249E"/>
  <w16cid:commentId w16cid:paraId="4AF9B940" w16cid:durableId="1FC4252C"/>
  <w16cid:commentId w16cid:paraId="120EF9C3" w16cid:durableId="1FC425CA"/>
  <w16cid:commentId w16cid:paraId="0488704F" w16cid:durableId="1FC4259B"/>
  <w16cid:commentId w16cid:paraId="3B5AD34B" w16cid:durableId="1FC425EB"/>
  <w16cid:commentId w16cid:paraId="4FD82380" w16cid:durableId="1FC42611"/>
  <w16cid:commentId w16cid:paraId="65D3A49C" w16cid:durableId="1FC42690"/>
  <w16cid:commentId w16cid:paraId="50D821D3" w16cid:durableId="1FC4262D"/>
  <w16cid:commentId w16cid:paraId="66E06275" w16cid:durableId="1FC42643"/>
  <w16cid:commentId w16cid:paraId="4C408BEB" w16cid:durableId="1FC42760"/>
  <w16cid:commentId w16cid:paraId="1606A757" w16cid:durableId="1FC42664"/>
  <w16cid:commentId w16cid:paraId="3917C757" w16cid:durableId="1FC426BD"/>
  <w16cid:commentId w16cid:paraId="30FF74BD" w16cid:durableId="1FC426F9"/>
  <w16cid:commentId w16cid:paraId="513862B5" w16cid:durableId="1FC427BE"/>
  <w16cid:commentId w16cid:paraId="2BC59284" w16cid:durableId="1FC429AB"/>
  <w16cid:commentId w16cid:paraId="185FFA7D" w16cid:durableId="1FC428AF"/>
  <w16cid:commentId w16cid:paraId="6EDA0701" w16cid:durableId="1FC42875"/>
  <w16cid:commentId w16cid:paraId="2BF1EFC0" w16cid:durableId="1FC428EC"/>
  <w16cid:commentId w16cid:paraId="4D1B13FA" w16cid:durableId="1FC42B0E"/>
  <w16cid:commentId w16cid:paraId="0B3DF693" w16cid:durableId="1FC420E5"/>
  <w16cid:commentId w16cid:paraId="723CC802" w16cid:durableId="1FC42BEA"/>
  <w16cid:commentId w16cid:paraId="29B3F4E1" w16cid:durableId="1FC42C0B"/>
  <w16cid:commentId w16cid:paraId="6AE50DD3" w16cid:durableId="1FC42C34"/>
  <w16cid:commentId w16cid:paraId="4565F59D" w16cid:durableId="1FC42C85"/>
  <w16cid:commentId w16cid:paraId="6329155B" w16cid:durableId="1FC420E6"/>
  <w16cid:commentId w16cid:paraId="3A25277D" w16cid:durableId="1FC420E7"/>
  <w16cid:commentId w16cid:paraId="2EF62BA6" w16cid:durableId="1FC42CEF"/>
  <w16cid:commentId w16cid:paraId="3A5FDF4D" w16cid:durableId="1FC42B69"/>
  <w16cid:commentId w16cid:paraId="7CE8CAA3" w16cid:durableId="1FC42CDD"/>
  <w16cid:commentId w16cid:paraId="3BB86DDB" w16cid:durableId="1FC42DD5"/>
  <w16cid:commentId w16cid:paraId="12A769A5" w16cid:durableId="1FC42D31"/>
  <w16cid:commentId w16cid:paraId="4A771E1D" w16cid:durableId="1FC42E68"/>
  <w16cid:commentId w16cid:paraId="06C91C6B" w16cid:durableId="1FC42EA5"/>
  <w16cid:commentId w16cid:paraId="08548C7C" w16cid:durableId="1FC42F32"/>
  <w16cid:commentId w16cid:paraId="3A749854" w16cid:durableId="1FC42ED8"/>
  <w16cid:commentId w16cid:paraId="3E68C1AC" w16cid:durableId="1FC420E8"/>
  <w16cid:commentId w16cid:paraId="510D6F5E" w16cid:durableId="1FC42F9A"/>
  <w16cid:commentId w16cid:paraId="2DB10881" w16cid:durableId="1FC4301C"/>
  <w16cid:commentId w16cid:paraId="44EC7A15" w16cid:durableId="1FC43094"/>
  <w16cid:commentId w16cid:paraId="504246E7" w16cid:durableId="1FC430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13" w:rsidRDefault="00215913" w:rsidP="00173389">
      <w:pPr>
        <w:spacing w:after="0" w:line="240" w:lineRule="auto"/>
      </w:pPr>
      <w:r>
        <w:separator/>
      </w:r>
    </w:p>
  </w:endnote>
  <w:endnote w:type="continuationSeparator" w:id="0">
    <w:p w:rsidR="00215913" w:rsidRDefault="00215913" w:rsidP="0017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389" w:rsidRDefault="00173389">
    <w:pPr>
      <w:pStyle w:val="Voettekst"/>
    </w:pPr>
    <w:r>
      <w:rPr>
        <w:lang w:val="nl-NL"/>
      </w:rPr>
      <w:t xml:space="preserve">Pagina | </w:t>
    </w:r>
    <w:r>
      <w:fldChar w:fldCharType="begin"/>
    </w:r>
    <w:r>
      <w:instrText>PAGE   \* MERGEFORMAT</w:instrText>
    </w:r>
    <w:r>
      <w:fldChar w:fldCharType="separate"/>
    </w:r>
    <w:r w:rsidR="00252E86" w:rsidRPr="00252E86">
      <w:rPr>
        <w:noProof/>
        <w:lang w:val="nl-NL"/>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13" w:rsidRDefault="00215913" w:rsidP="00173389">
      <w:pPr>
        <w:spacing w:after="0" w:line="240" w:lineRule="auto"/>
      </w:pPr>
      <w:r>
        <w:separator/>
      </w:r>
    </w:p>
  </w:footnote>
  <w:footnote w:type="continuationSeparator" w:id="0">
    <w:p w:rsidR="00215913" w:rsidRDefault="00215913" w:rsidP="001733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7346E"/>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ilip Van Acker">
    <w15:presenceInfo w15:providerId="Windows Live" w15:userId="c19fd333efff73e8"/>
  </w15:person>
  <w15:person w15:author="Philip Van Acker [2]">
    <w15:presenceInfo w15:providerId="None" w15:userId="Philip Van Ac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E00"/>
    <w:rsid w:val="00112440"/>
    <w:rsid w:val="00163B2F"/>
    <w:rsid w:val="00173389"/>
    <w:rsid w:val="00215913"/>
    <w:rsid w:val="00252E86"/>
    <w:rsid w:val="002728DF"/>
    <w:rsid w:val="002A3CEC"/>
    <w:rsid w:val="003174B2"/>
    <w:rsid w:val="00334894"/>
    <w:rsid w:val="0037665B"/>
    <w:rsid w:val="003978B4"/>
    <w:rsid w:val="003A5F1A"/>
    <w:rsid w:val="00445DAE"/>
    <w:rsid w:val="00453579"/>
    <w:rsid w:val="00595FFB"/>
    <w:rsid w:val="005A63C7"/>
    <w:rsid w:val="005D5624"/>
    <w:rsid w:val="006F582D"/>
    <w:rsid w:val="00746958"/>
    <w:rsid w:val="007D78A0"/>
    <w:rsid w:val="00833911"/>
    <w:rsid w:val="00851433"/>
    <w:rsid w:val="00877C54"/>
    <w:rsid w:val="008A5144"/>
    <w:rsid w:val="009472B2"/>
    <w:rsid w:val="00965384"/>
    <w:rsid w:val="00A27B87"/>
    <w:rsid w:val="00B72491"/>
    <w:rsid w:val="00B76E00"/>
    <w:rsid w:val="00C22FD1"/>
    <w:rsid w:val="00CE1EF1"/>
    <w:rsid w:val="00D34349"/>
    <w:rsid w:val="00D91B93"/>
    <w:rsid w:val="00DC2B81"/>
    <w:rsid w:val="00DD7B29"/>
    <w:rsid w:val="00E73627"/>
    <w:rsid w:val="00EB574D"/>
    <w:rsid w:val="00EB63C8"/>
    <w:rsid w:val="00EE6A26"/>
    <w:rsid w:val="00F6193B"/>
    <w:rsid w:val="00F63F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63B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766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3766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76E00"/>
    <w:pPr>
      <w:spacing w:before="100" w:beforeAutospacing="1" w:after="119"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CE1EF1"/>
    <w:rPr>
      <w:sz w:val="16"/>
      <w:szCs w:val="16"/>
    </w:rPr>
  </w:style>
  <w:style w:type="paragraph" w:styleId="Tekstopmerking">
    <w:name w:val="annotation text"/>
    <w:basedOn w:val="Standaard"/>
    <w:link w:val="TekstopmerkingChar"/>
    <w:uiPriority w:val="99"/>
    <w:semiHidden/>
    <w:unhideWhenUsed/>
    <w:rsid w:val="00CE1E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EF1"/>
    <w:rPr>
      <w:sz w:val="20"/>
      <w:szCs w:val="20"/>
    </w:rPr>
  </w:style>
  <w:style w:type="paragraph" w:styleId="Onderwerpvanopmerking">
    <w:name w:val="annotation subject"/>
    <w:basedOn w:val="Tekstopmerking"/>
    <w:next w:val="Tekstopmerking"/>
    <w:link w:val="OnderwerpvanopmerkingChar"/>
    <w:uiPriority w:val="99"/>
    <w:semiHidden/>
    <w:unhideWhenUsed/>
    <w:rsid w:val="00CE1EF1"/>
    <w:rPr>
      <w:b/>
      <w:bCs/>
    </w:rPr>
  </w:style>
  <w:style w:type="character" w:customStyle="1" w:styleId="OnderwerpvanopmerkingChar">
    <w:name w:val="Onderwerp van opmerking Char"/>
    <w:basedOn w:val="TekstopmerkingChar"/>
    <w:link w:val="Onderwerpvanopmerking"/>
    <w:uiPriority w:val="99"/>
    <w:semiHidden/>
    <w:rsid w:val="00CE1EF1"/>
    <w:rPr>
      <w:b/>
      <w:bCs/>
      <w:sz w:val="20"/>
      <w:szCs w:val="20"/>
    </w:rPr>
  </w:style>
  <w:style w:type="paragraph" w:styleId="Ballontekst">
    <w:name w:val="Balloon Text"/>
    <w:basedOn w:val="Standaard"/>
    <w:link w:val="BallontekstChar"/>
    <w:uiPriority w:val="99"/>
    <w:semiHidden/>
    <w:unhideWhenUsed/>
    <w:rsid w:val="00CE1E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EF1"/>
    <w:rPr>
      <w:rFonts w:ascii="Segoe UI" w:hAnsi="Segoe UI" w:cs="Segoe UI"/>
      <w:sz w:val="18"/>
      <w:szCs w:val="18"/>
    </w:rPr>
  </w:style>
  <w:style w:type="paragraph" w:styleId="Lijstalinea">
    <w:name w:val="List Paragraph"/>
    <w:basedOn w:val="Standaard"/>
    <w:uiPriority w:val="34"/>
    <w:qFormat/>
    <w:rsid w:val="00746958"/>
    <w:pPr>
      <w:ind w:left="720"/>
      <w:contextualSpacing/>
    </w:pPr>
  </w:style>
  <w:style w:type="character" w:customStyle="1" w:styleId="Kop1Char">
    <w:name w:val="Kop 1 Char"/>
    <w:basedOn w:val="Standaardalinea-lettertype"/>
    <w:link w:val="Kop1"/>
    <w:uiPriority w:val="9"/>
    <w:rsid w:val="00163B2F"/>
    <w:rPr>
      <w:rFonts w:asciiTheme="majorHAnsi" w:eastAsiaTheme="majorEastAsia" w:hAnsiTheme="majorHAnsi" w:cstheme="majorBidi"/>
      <w:b/>
      <w:bCs/>
      <w:color w:val="2E74B5" w:themeColor="accent1" w:themeShade="BF"/>
      <w:sz w:val="28"/>
      <w:szCs w:val="28"/>
    </w:rPr>
  </w:style>
  <w:style w:type="paragraph" w:styleId="Geenafstand">
    <w:name w:val="No Spacing"/>
    <w:link w:val="GeenafstandChar"/>
    <w:uiPriority w:val="1"/>
    <w:qFormat/>
    <w:rsid w:val="00595FF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95FFB"/>
    <w:rPr>
      <w:rFonts w:eastAsiaTheme="minorEastAsia"/>
      <w:lang w:eastAsia="nl-BE"/>
    </w:rPr>
  </w:style>
  <w:style w:type="character" w:customStyle="1" w:styleId="Kop2Char">
    <w:name w:val="Kop 2 Char"/>
    <w:basedOn w:val="Standaardalinea-lettertype"/>
    <w:link w:val="Kop2"/>
    <w:uiPriority w:val="9"/>
    <w:rsid w:val="0037665B"/>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37665B"/>
    <w:rPr>
      <w:rFonts w:asciiTheme="majorHAnsi" w:eastAsiaTheme="majorEastAsia" w:hAnsiTheme="majorHAnsi" w:cstheme="majorBidi"/>
      <w:b/>
      <w:bCs/>
      <w:color w:val="5B9BD5" w:themeColor="accent1"/>
    </w:rPr>
  </w:style>
  <w:style w:type="paragraph" w:styleId="Koptekst">
    <w:name w:val="header"/>
    <w:basedOn w:val="Standaard"/>
    <w:link w:val="KoptekstChar"/>
    <w:uiPriority w:val="99"/>
    <w:unhideWhenUsed/>
    <w:rsid w:val="00173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389"/>
  </w:style>
  <w:style w:type="paragraph" w:styleId="Voettekst">
    <w:name w:val="footer"/>
    <w:basedOn w:val="Standaard"/>
    <w:link w:val="VoettekstChar"/>
    <w:uiPriority w:val="99"/>
    <w:unhideWhenUsed/>
    <w:rsid w:val="00173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3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63B2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Kop2">
    <w:name w:val="heading 2"/>
    <w:basedOn w:val="Standaard"/>
    <w:next w:val="Standaard"/>
    <w:link w:val="Kop2Char"/>
    <w:uiPriority w:val="9"/>
    <w:unhideWhenUsed/>
    <w:qFormat/>
    <w:rsid w:val="0037665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Kop3">
    <w:name w:val="heading 3"/>
    <w:basedOn w:val="Standaard"/>
    <w:next w:val="Standaard"/>
    <w:link w:val="Kop3Char"/>
    <w:uiPriority w:val="9"/>
    <w:unhideWhenUsed/>
    <w:qFormat/>
    <w:rsid w:val="0037665B"/>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B76E00"/>
    <w:pPr>
      <w:spacing w:before="100" w:beforeAutospacing="1" w:after="119"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CE1EF1"/>
    <w:rPr>
      <w:sz w:val="16"/>
      <w:szCs w:val="16"/>
    </w:rPr>
  </w:style>
  <w:style w:type="paragraph" w:styleId="Tekstopmerking">
    <w:name w:val="annotation text"/>
    <w:basedOn w:val="Standaard"/>
    <w:link w:val="TekstopmerkingChar"/>
    <w:uiPriority w:val="99"/>
    <w:semiHidden/>
    <w:unhideWhenUsed/>
    <w:rsid w:val="00CE1E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E1EF1"/>
    <w:rPr>
      <w:sz w:val="20"/>
      <w:szCs w:val="20"/>
    </w:rPr>
  </w:style>
  <w:style w:type="paragraph" w:styleId="Onderwerpvanopmerking">
    <w:name w:val="annotation subject"/>
    <w:basedOn w:val="Tekstopmerking"/>
    <w:next w:val="Tekstopmerking"/>
    <w:link w:val="OnderwerpvanopmerkingChar"/>
    <w:uiPriority w:val="99"/>
    <w:semiHidden/>
    <w:unhideWhenUsed/>
    <w:rsid w:val="00CE1EF1"/>
    <w:rPr>
      <w:b/>
      <w:bCs/>
    </w:rPr>
  </w:style>
  <w:style w:type="character" w:customStyle="1" w:styleId="OnderwerpvanopmerkingChar">
    <w:name w:val="Onderwerp van opmerking Char"/>
    <w:basedOn w:val="TekstopmerkingChar"/>
    <w:link w:val="Onderwerpvanopmerking"/>
    <w:uiPriority w:val="99"/>
    <w:semiHidden/>
    <w:rsid w:val="00CE1EF1"/>
    <w:rPr>
      <w:b/>
      <w:bCs/>
      <w:sz w:val="20"/>
      <w:szCs w:val="20"/>
    </w:rPr>
  </w:style>
  <w:style w:type="paragraph" w:styleId="Ballontekst">
    <w:name w:val="Balloon Text"/>
    <w:basedOn w:val="Standaard"/>
    <w:link w:val="BallontekstChar"/>
    <w:uiPriority w:val="99"/>
    <w:semiHidden/>
    <w:unhideWhenUsed/>
    <w:rsid w:val="00CE1EF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1EF1"/>
    <w:rPr>
      <w:rFonts w:ascii="Segoe UI" w:hAnsi="Segoe UI" w:cs="Segoe UI"/>
      <w:sz w:val="18"/>
      <w:szCs w:val="18"/>
    </w:rPr>
  </w:style>
  <w:style w:type="paragraph" w:styleId="Lijstalinea">
    <w:name w:val="List Paragraph"/>
    <w:basedOn w:val="Standaard"/>
    <w:uiPriority w:val="34"/>
    <w:qFormat/>
    <w:rsid w:val="00746958"/>
    <w:pPr>
      <w:ind w:left="720"/>
      <w:contextualSpacing/>
    </w:pPr>
  </w:style>
  <w:style w:type="character" w:customStyle="1" w:styleId="Kop1Char">
    <w:name w:val="Kop 1 Char"/>
    <w:basedOn w:val="Standaardalinea-lettertype"/>
    <w:link w:val="Kop1"/>
    <w:uiPriority w:val="9"/>
    <w:rsid w:val="00163B2F"/>
    <w:rPr>
      <w:rFonts w:asciiTheme="majorHAnsi" w:eastAsiaTheme="majorEastAsia" w:hAnsiTheme="majorHAnsi" w:cstheme="majorBidi"/>
      <w:b/>
      <w:bCs/>
      <w:color w:val="2E74B5" w:themeColor="accent1" w:themeShade="BF"/>
      <w:sz w:val="28"/>
      <w:szCs w:val="28"/>
    </w:rPr>
  </w:style>
  <w:style w:type="paragraph" w:styleId="Geenafstand">
    <w:name w:val="No Spacing"/>
    <w:link w:val="GeenafstandChar"/>
    <w:uiPriority w:val="1"/>
    <w:qFormat/>
    <w:rsid w:val="00595FFB"/>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595FFB"/>
    <w:rPr>
      <w:rFonts w:eastAsiaTheme="minorEastAsia"/>
      <w:lang w:eastAsia="nl-BE"/>
    </w:rPr>
  </w:style>
  <w:style w:type="character" w:customStyle="1" w:styleId="Kop2Char">
    <w:name w:val="Kop 2 Char"/>
    <w:basedOn w:val="Standaardalinea-lettertype"/>
    <w:link w:val="Kop2"/>
    <w:uiPriority w:val="9"/>
    <w:rsid w:val="0037665B"/>
    <w:rPr>
      <w:rFonts w:asciiTheme="majorHAnsi" w:eastAsiaTheme="majorEastAsia" w:hAnsiTheme="majorHAnsi" w:cstheme="majorBidi"/>
      <w:b/>
      <w:bCs/>
      <w:color w:val="5B9BD5" w:themeColor="accent1"/>
      <w:sz w:val="26"/>
      <w:szCs w:val="26"/>
    </w:rPr>
  </w:style>
  <w:style w:type="character" w:customStyle="1" w:styleId="Kop3Char">
    <w:name w:val="Kop 3 Char"/>
    <w:basedOn w:val="Standaardalinea-lettertype"/>
    <w:link w:val="Kop3"/>
    <w:uiPriority w:val="9"/>
    <w:rsid w:val="0037665B"/>
    <w:rPr>
      <w:rFonts w:asciiTheme="majorHAnsi" w:eastAsiaTheme="majorEastAsia" w:hAnsiTheme="majorHAnsi" w:cstheme="majorBidi"/>
      <w:b/>
      <w:bCs/>
      <w:color w:val="5B9BD5" w:themeColor="accent1"/>
    </w:rPr>
  </w:style>
  <w:style w:type="paragraph" w:styleId="Koptekst">
    <w:name w:val="header"/>
    <w:basedOn w:val="Standaard"/>
    <w:link w:val="KoptekstChar"/>
    <w:uiPriority w:val="99"/>
    <w:unhideWhenUsed/>
    <w:rsid w:val="001733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389"/>
  </w:style>
  <w:style w:type="paragraph" w:styleId="Voettekst">
    <w:name w:val="footer"/>
    <w:basedOn w:val="Standaard"/>
    <w:link w:val="VoettekstChar"/>
    <w:uiPriority w:val="99"/>
    <w:unhideWhenUsed/>
    <w:rsid w:val="001733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974543">
      <w:bodyDiv w:val="1"/>
      <w:marLeft w:val="0"/>
      <w:marRight w:val="0"/>
      <w:marTop w:val="0"/>
      <w:marBottom w:val="0"/>
      <w:divBdr>
        <w:top w:val="none" w:sz="0" w:space="0" w:color="auto"/>
        <w:left w:val="none" w:sz="0" w:space="0" w:color="auto"/>
        <w:bottom w:val="none" w:sz="0" w:space="0" w:color="auto"/>
        <w:right w:val="none" w:sz="0" w:space="0" w:color="auto"/>
      </w:divBdr>
    </w:div>
    <w:div w:id="1115707718">
      <w:bodyDiv w:val="1"/>
      <w:marLeft w:val="0"/>
      <w:marRight w:val="0"/>
      <w:marTop w:val="0"/>
      <w:marBottom w:val="0"/>
      <w:divBdr>
        <w:top w:val="none" w:sz="0" w:space="0" w:color="auto"/>
        <w:left w:val="none" w:sz="0" w:space="0" w:color="auto"/>
        <w:bottom w:val="none" w:sz="0" w:space="0" w:color="auto"/>
        <w:right w:val="none" w:sz="0" w:space="0" w:color="auto"/>
      </w:divBdr>
    </w:div>
    <w:div w:id="1801335131">
      <w:bodyDiv w:val="1"/>
      <w:marLeft w:val="0"/>
      <w:marRight w:val="0"/>
      <w:marTop w:val="0"/>
      <w:marBottom w:val="0"/>
      <w:divBdr>
        <w:top w:val="none" w:sz="0" w:space="0" w:color="auto"/>
        <w:left w:val="none" w:sz="0" w:space="0" w:color="auto"/>
        <w:bottom w:val="none" w:sz="0" w:space="0" w:color="auto"/>
        <w:right w:val="none" w:sz="0" w:space="0" w:color="auto"/>
      </w:divBdr>
    </w:div>
    <w:div w:id="208780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commentsExtended" Target="commentsExtended.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district Derne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64F160-431A-46A1-A408-1EB2FF4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6530</Words>
  <Characters>35920</Characters>
  <Application>Microsoft Office Word</Application>
  <DocSecurity>0</DocSecurity>
  <Lines>299</Lines>
  <Paragraphs>84</Paragraphs>
  <ScaleCrop>false</ScaleCrop>
  <HeadingPairs>
    <vt:vector size="2" baseType="variant">
      <vt:variant>
        <vt:lpstr>Titel</vt:lpstr>
      </vt:variant>
      <vt:variant>
        <vt:i4>1</vt:i4>
      </vt:variant>
    </vt:vector>
  </HeadingPairs>
  <TitlesOfParts>
    <vt:vector size="1" baseType="lpstr">
      <vt:lpstr>Ambitieus Deurne!</vt:lpstr>
    </vt:vector>
  </TitlesOfParts>
  <Company>Digipolis Antwerpen</Company>
  <LinksUpToDate>false</LinksUpToDate>
  <CharactersWithSpaces>42366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Ambitieus Deurne!</dc:title>
  <dc:subject>Ontwerp Bestuursakkoord 2019 – 2024</dc:subject>
  <dc:creator>Philip Van Acker</dc:creator>
  <cp:lastModifiedBy>Erwin Eestermans</cp:lastModifiedBy>
  <cp:revision>10</cp:revision>
  <cp:lastPrinted>2018-12-27T12:19:00Z</cp:lastPrinted>
  <dcterms:created xsi:type="dcterms:W3CDTF">2018-12-27T11:24:00Z</dcterms:created>
  <dcterms:modified xsi:type="dcterms:W3CDTF">2018-12-27T12:40:00Z</dcterms:modified>
</cp:coreProperties>
</file>